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B9D2F5">
      <w:pPr>
        <w:jc w:val="center"/>
        <w:textAlignment w:val="baseline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娄底职业技术学院</w:t>
      </w:r>
    </w:p>
    <w:p w14:paraId="33404482">
      <w:pPr>
        <w:jc w:val="center"/>
        <w:textAlignment w:val="baseline"/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实验实训室消防烟雾报警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采购项目</w:t>
      </w:r>
    </w:p>
    <w:p w14:paraId="26F71F03">
      <w:pPr>
        <w:spacing w:line="1600" w:lineRule="exact"/>
        <w:jc w:val="center"/>
        <w:textAlignment w:val="baseline"/>
        <w:rPr>
          <w:rFonts w:hint="eastAsia" w:ascii="方正小标宋简体" w:eastAsia="方正小标宋简体"/>
          <w:bCs/>
          <w:color w:val="000000"/>
          <w:sz w:val="106"/>
          <w:szCs w:val="84"/>
        </w:rPr>
      </w:pPr>
    </w:p>
    <w:p w14:paraId="24A5619F">
      <w:pPr>
        <w:spacing w:line="1600" w:lineRule="exact"/>
        <w:jc w:val="center"/>
        <w:textAlignment w:val="baseline"/>
        <w:rPr>
          <w:rFonts w:ascii="方正小标宋简体" w:eastAsia="方正小标宋简体"/>
          <w:bCs/>
          <w:color w:val="000000"/>
          <w:sz w:val="106"/>
          <w:szCs w:val="84"/>
        </w:rPr>
      </w:pPr>
      <w:r>
        <w:rPr>
          <w:rFonts w:hint="eastAsia" w:ascii="方正小标宋简体" w:eastAsia="方正小标宋简体"/>
          <w:bCs/>
          <w:color w:val="000000"/>
          <w:sz w:val="106"/>
          <w:szCs w:val="84"/>
        </w:rPr>
        <w:t>采</w:t>
      </w:r>
    </w:p>
    <w:p w14:paraId="5956EE41">
      <w:pPr>
        <w:spacing w:line="1600" w:lineRule="exact"/>
        <w:jc w:val="center"/>
        <w:textAlignment w:val="baseline"/>
        <w:rPr>
          <w:rFonts w:ascii="方正小标宋简体" w:eastAsia="方正小标宋简体"/>
          <w:bCs/>
          <w:color w:val="000000"/>
          <w:sz w:val="106"/>
          <w:szCs w:val="84"/>
        </w:rPr>
      </w:pPr>
      <w:r>
        <w:rPr>
          <w:rFonts w:hint="eastAsia" w:ascii="方正小标宋简体" w:eastAsia="方正小标宋简体"/>
          <w:bCs/>
          <w:color w:val="000000"/>
          <w:sz w:val="106"/>
          <w:szCs w:val="84"/>
        </w:rPr>
        <w:t>购</w:t>
      </w:r>
    </w:p>
    <w:p w14:paraId="71571503">
      <w:pPr>
        <w:spacing w:line="1600" w:lineRule="exact"/>
        <w:jc w:val="center"/>
        <w:textAlignment w:val="baseline"/>
        <w:rPr>
          <w:rFonts w:ascii="方正小标宋简体" w:eastAsia="方正小标宋简体"/>
          <w:bCs/>
          <w:color w:val="000000"/>
          <w:sz w:val="106"/>
          <w:szCs w:val="84"/>
        </w:rPr>
      </w:pPr>
      <w:r>
        <w:rPr>
          <w:rFonts w:hint="eastAsia" w:ascii="方正小标宋简体" w:eastAsia="方正小标宋简体"/>
          <w:bCs/>
          <w:color w:val="000000"/>
          <w:sz w:val="106"/>
          <w:szCs w:val="84"/>
        </w:rPr>
        <w:t>需</w:t>
      </w:r>
    </w:p>
    <w:p w14:paraId="7C6F64DB">
      <w:pPr>
        <w:spacing w:line="1600" w:lineRule="exact"/>
        <w:jc w:val="center"/>
        <w:textAlignment w:val="baseline"/>
        <w:rPr>
          <w:rFonts w:ascii="方正小标宋简体" w:eastAsia="方正小标宋简体"/>
          <w:bCs/>
          <w:color w:val="000000"/>
          <w:sz w:val="106"/>
          <w:szCs w:val="84"/>
        </w:rPr>
      </w:pPr>
      <w:r>
        <w:rPr>
          <w:rFonts w:hint="eastAsia" w:ascii="方正小标宋简体" w:eastAsia="方正小标宋简体"/>
          <w:bCs/>
          <w:color w:val="000000"/>
          <w:sz w:val="106"/>
          <w:szCs w:val="84"/>
        </w:rPr>
        <w:t>求</w:t>
      </w:r>
    </w:p>
    <w:p w14:paraId="3E51C6FB">
      <w:pPr>
        <w:pStyle w:val="12"/>
      </w:pPr>
    </w:p>
    <w:p w14:paraId="1932D6AB">
      <w:pPr>
        <w:jc w:val="center"/>
        <w:textAlignment w:val="baseline"/>
        <w:rPr>
          <w:rFonts w:hint="eastAsia" w:ascii="黑体" w:eastAsia="黑体"/>
          <w:color w:val="000000"/>
          <w:sz w:val="42"/>
          <w:szCs w:val="44"/>
        </w:rPr>
      </w:pPr>
    </w:p>
    <w:p w14:paraId="5E77B42F">
      <w:pPr>
        <w:jc w:val="center"/>
        <w:textAlignment w:val="baseline"/>
        <w:rPr>
          <w:rFonts w:hint="eastAsia" w:ascii="黑体" w:eastAsia="黑体"/>
          <w:color w:val="000000"/>
          <w:sz w:val="42"/>
          <w:szCs w:val="44"/>
        </w:rPr>
      </w:pPr>
    </w:p>
    <w:p w14:paraId="2E98B38F">
      <w:pPr>
        <w:jc w:val="center"/>
        <w:textAlignment w:val="baseline"/>
        <w:rPr>
          <w:rFonts w:hint="eastAsia" w:ascii="宋体" w:hAnsi="宋体" w:eastAsia="宋体" w:cs="宋体"/>
          <w:b/>
          <w:bCs/>
          <w:color w:val="000000"/>
          <w:sz w:val="42"/>
          <w:szCs w:val="44"/>
        </w:rPr>
      </w:pPr>
      <w:r>
        <w:rPr>
          <w:rFonts w:hint="eastAsia" w:ascii="宋体" w:hAnsi="宋体" w:eastAsia="宋体" w:cs="宋体"/>
          <w:b/>
          <w:bCs/>
          <w:color w:val="000000"/>
          <w:sz w:val="42"/>
          <w:szCs w:val="44"/>
        </w:rPr>
        <w:t>保卫处</w:t>
      </w:r>
    </w:p>
    <w:p w14:paraId="63775B18">
      <w:pPr>
        <w:jc w:val="center"/>
        <w:textAlignment w:val="baseline"/>
        <w:rPr>
          <w:rFonts w:hint="eastAsia" w:ascii="宋体" w:hAnsi="宋体" w:eastAsia="宋体" w:cs="宋体"/>
          <w:b/>
          <w:bCs/>
          <w:color w:val="000000"/>
          <w:sz w:val="42"/>
          <w:szCs w:val="44"/>
        </w:rPr>
      </w:pPr>
      <w:r>
        <w:rPr>
          <w:rFonts w:hint="eastAsia" w:ascii="宋体" w:hAnsi="宋体" w:eastAsia="宋体" w:cs="宋体"/>
          <w:b/>
          <w:bCs/>
          <w:color w:val="000000"/>
          <w:sz w:val="42"/>
          <w:szCs w:val="44"/>
        </w:rPr>
        <w:t>2025年</w:t>
      </w:r>
      <w:r>
        <w:rPr>
          <w:rFonts w:hint="eastAsia" w:ascii="宋体" w:hAnsi="宋体" w:cs="宋体"/>
          <w:b/>
          <w:bCs/>
          <w:color w:val="000000"/>
          <w:sz w:val="42"/>
          <w:szCs w:val="44"/>
          <w:lang w:val="en-US" w:eastAsia="zh-CN"/>
        </w:rPr>
        <w:t>11</w:t>
      </w:r>
      <w:r>
        <w:rPr>
          <w:rFonts w:hint="eastAsia" w:ascii="宋体" w:hAnsi="宋体" w:eastAsia="宋体" w:cs="宋体"/>
          <w:b/>
          <w:bCs/>
          <w:color w:val="000000"/>
          <w:sz w:val="42"/>
          <w:szCs w:val="44"/>
        </w:rPr>
        <w:t>月</w:t>
      </w:r>
    </w:p>
    <w:p w14:paraId="5D3C2E5B">
      <w:pPr>
        <w:snapToGrid w:val="0"/>
        <w:spacing w:before="156" w:line="360" w:lineRule="auto"/>
        <w:textAlignment w:val="baseline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</w:t>
      </w:r>
      <w:r>
        <w:rPr>
          <w:rFonts w:ascii="宋体" w:hAnsi="宋体"/>
          <w:szCs w:val="21"/>
        </w:rPr>
        <w:t xml:space="preserve">                            </w:t>
      </w:r>
    </w:p>
    <w:p w14:paraId="5C9EA8DF">
      <w:pPr>
        <w:pStyle w:val="12"/>
        <w:rPr>
          <w:rFonts w:ascii="宋体" w:hAnsi="宋体"/>
          <w:szCs w:val="21"/>
        </w:rPr>
      </w:pPr>
    </w:p>
    <w:p w14:paraId="4FF215E1">
      <w:pPr>
        <w:pStyle w:val="12"/>
        <w:rPr>
          <w:rFonts w:ascii="宋体" w:hAnsi="宋体"/>
          <w:szCs w:val="21"/>
        </w:rPr>
      </w:pPr>
    </w:p>
    <w:p w14:paraId="7BC2BBAD">
      <w:pPr>
        <w:jc w:val="center"/>
        <w:textAlignment w:val="baseline"/>
        <w:rPr>
          <w:rFonts w:hint="default" w:ascii="宋体" w:hAnsi="宋体" w:eastAsia="宋体" w:cs="宋体"/>
          <w:b/>
          <w:bCs/>
          <w:color w:val="00000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Cs w:val="21"/>
        </w:rPr>
        <w:t xml:space="preserve"> </w:t>
      </w:r>
      <w:r>
        <w:rPr>
          <w:rFonts w:hint="eastAsia" w:ascii="宋体" w:hAnsi="宋体" w:eastAsia="宋体" w:cs="宋体"/>
          <w:b/>
          <w:bCs/>
          <w:szCs w:val="21"/>
        </w:rPr>
        <w:t xml:space="preserve"> 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娄底职业技术学院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实验实训室消防烟雾报警</w:t>
      </w:r>
    </w:p>
    <w:p w14:paraId="5F4326BE">
      <w:pPr>
        <w:jc w:val="center"/>
        <w:textAlignment w:val="baseline"/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采购需求</w:t>
      </w:r>
    </w:p>
    <w:p w14:paraId="50124217">
      <w:pPr>
        <w:spacing w:line="580" w:lineRule="exact"/>
        <w:ind w:left="-1680" w:leftChars="-700"/>
        <w:jc w:val="center"/>
        <w:textAlignment w:val="baseline"/>
        <w:rPr>
          <w:rFonts w:hint="eastAsia" w:ascii="宋体" w:hAnsi="宋体" w:eastAsia="宋体" w:cs="宋体"/>
          <w:sz w:val="26"/>
          <w:szCs w:val="28"/>
        </w:rPr>
      </w:pPr>
    </w:p>
    <w:p w14:paraId="22185D9C">
      <w:pPr>
        <w:spacing w:line="360" w:lineRule="auto"/>
        <w:ind w:firstLine="602" w:firstLineChars="200"/>
        <w:textAlignment w:val="baseline"/>
        <w:rPr>
          <w:rFonts w:hint="eastAsia" w:ascii="宋体" w:hAnsi="宋体" w:eastAsia="宋体" w:cs="宋体"/>
          <w:bCs/>
          <w:sz w:val="30"/>
          <w:szCs w:val="32"/>
        </w:rPr>
      </w:pPr>
      <w:r>
        <w:rPr>
          <w:rFonts w:hint="eastAsia" w:ascii="宋体" w:hAnsi="宋体" w:eastAsia="宋体" w:cs="宋体"/>
          <w:b/>
          <w:bCs w:val="0"/>
          <w:sz w:val="30"/>
          <w:szCs w:val="32"/>
          <w:lang w:eastAsia="zh-CN"/>
        </w:rPr>
        <w:t>一、</w:t>
      </w:r>
      <w:r>
        <w:rPr>
          <w:rFonts w:hint="eastAsia" w:ascii="宋体" w:hAnsi="宋体" w:eastAsia="宋体" w:cs="宋体"/>
          <w:b/>
          <w:bCs w:val="0"/>
          <w:sz w:val="30"/>
          <w:szCs w:val="32"/>
        </w:rPr>
        <w:t>项目名称</w:t>
      </w:r>
      <w:r>
        <w:rPr>
          <w:rFonts w:hint="eastAsia" w:ascii="宋体" w:hAnsi="宋体" w:eastAsia="宋体" w:cs="宋体"/>
          <w:b/>
          <w:bCs w:val="0"/>
          <w:sz w:val="30"/>
          <w:szCs w:val="32"/>
          <w:lang w:eastAsia="zh-CN"/>
        </w:rPr>
        <w:t>：</w:t>
      </w:r>
      <w:r>
        <w:rPr>
          <w:rFonts w:hint="eastAsia" w:ascii="宋体" w:hAnsi="宋体" w:eastAsia="宋体" w:cs="宋体"/>
          <w:bCs/>
          <w:sz w:val="30"/>
          <w:szCs w:val="32"/>
        </w:rPr>
        <w:t>娄底职业技术学院</w:t>
      </w:r>
      <w:r>
        <w:rPr>
          <w:rFonts w:hint="eastAsia" w:ascii="宋体" w:hAnsi="宋体" w:cs="宋体"/>
          <w:bCs/>
          <w:sz w:val="30"/>
          <w:szCs w:val="32"/>
          <w:lang w:val="en-US" w:eastAsia="zh-CN"/>
        </w:rPr>
        <w:t>实验实训室消防烟雾报警</w:t>
      </w:r>
      <w:r>
        <w:rPr>
          <w:rFonts w:hint="eastAsia" w:ascii="宋体" w:hAnsi="宋体" w:eastAsia="宋体" w:cs="宋体"/>
          <w:bCs/>
          <w:sz w:val="30"/>
          <w:szCs w:val="32"/>
        </w:rPr>
        <w:t>采购项目</w:t>
      </w:r>
    </w:p>
    <w:p w14:paraId="052BEBB8">
      <w:pPr>
        <w:spacing w:line="360" w:lineRule="auto"/>
        <w:ind w:firstLine="602" w:firstLineChars="200"/>
        <w:textAlignment w:val="baseline"/>
        <w:rPr>
          <w:rFonts w:hint="eastAsia" w:ascii="宋体" w:hAnsi="宋体" w:eastAsia="宋体" w:cs="宋体"/>
          <w:bCs/>
          <w:sz w:val="30"/>
          <w:szCs w:val="32"/>
        </w:rPr>
      </w:pPr>
      <w:r>
        <w:rPr>
          <w:rFonts w:hint="eastAsia" w:ascii="宋体" w:hAnsi="宋体" w:eastAsia="宋体" w:cs="宋体"/>
          <w:b/>
          <w:bCs w:val="0"/>
          <w:sz w:val="30"/>
          <w:szCs w:val="32"/>
        </w:rPr>
        <w:t>二、采购类别</w:t>
      </w:r>
      <w:r>
        <w:rPr>
          <w:rFonts w:hint="eastAsia" w:ascii="宋体" w:hAnsi="宋体" w:eastAsia="宋体" w:cs="宋体"/>
          <w:b/>
          <w:bCs w:val="0"/>
          <w:sz w:val="30"/>
          <w:szCs w:val="32"/>
          <w:lang w:eastAsia="zh-CN"/>
        </w:rPr>
        <w:t>：</w:t>
      </w:r>
      <w:r>
        <w:rPr>
          <w:rFonts w:hint="eastAsia" w:ascii="宋体" w:hAnsi="宋体" w:eastAsia="宋体" w:cs="宋体"/>
          <w:bCs/>
          <w:sz w:val="30"/>
          <w:szCs w:val="32"/>
        </w:rPr>
        <w:t>娄底职业技术学院</w:t>
      </w:r>
      <w:r>
        <w:rPr>
          <w:rFonts w:hint="eastAsia" w:ascii="宋体" w:hAnsi="宋体" w:cs="宋体"/>
          <w:bCs/>
          <w:sz w:val="30"/>
          <w:szCs w:val="32"/>
          <w:lang w:val="en-US" w:eastAsia="zh-CN"/>
        </w:rPr>
        <w:t>实验实训室消防烟雾报警</w:t>
      </w:r>
      <w:r>
        <w:rPr>
          <w:rFonts w:hint="eastAsia" w:ascii="宋体" w:hAnsi="宋体" w:eastAsia="宋体" w:cs="宋体"/>
          <w:bCs/>
          <w:sz w:val="30"/>
          <w:szCs w:val="32"/>
        </w:rPr>
        <w:t>采购项目，包含</w:t>
      </w:r>
      <w:r>
        <w:rPr>
          <w:rFonts w:hint="eastAsia" w:ascii="宋体" w:hAnsi="宋体" w:cs="宋体"/>
          <w:bCs/>
          <w:sz w:val="30"/>
          <w:szCs w:val="32"/>
          <w:lang w:val="en-US" w:eastAsia="zh-CN"/>
        </w:rPr>
        <w:t>烟雾报警器、</w:t>
      </w:r>
      <w:r>
        <w:rPr>
          <w:rFonts w:hint="eastAsia" w:ascii="宋体" w:hAnsi="宋体" w:eastAsia="宋体" w:cs="宋体"/>
          <w:bCs/>
          <w:sz w:val="30"/>
          <w:szCs w:val="32"/>
        </w:rPr>
        <w:t>系统</w:t>
      </w:r>
      <w:r>
        <w:rPr>
          <w:rFonts w:hint="eastAsia" w:ascii="宋体" w:hAnsi="宋体" w:cs="宋体"/>
          <w:bCs/>
          <w:sz w:val="30"/>
          <w:szCs w:val="32"/>
          <w:lang w:val="en-US" w:eastAsia="zh-CN"/>
        </w:rPr>
        <w:t>平台建设</w:t>
      </w:r>
      <w:r>
        <w:rPr>
          <w:rFonts w:hint="eastAsia" w:ascii="宋体" w:hAnsi="宋体" w:eastAsia="宋体" w:cs="宋体"/>
          <w:bCs/>
          <w:sz w:val="30"/>
          <w:szCs w:val="32"/>
        </w:rPr>
        <w:t>、调试、维护</w:t>
      </w:r>
      <w:r>
        <w:rPr>
          <w:rFonts w:hint="eastAsia" w:ascii="宋体" w:hAnsi="宋体" w:cs="宋体"/>
          <w:bCs/>
          <w:sz w:val="30"/>
          <w:szCs w:val="32"/>
          <w:lang w:eastAsia="zh-CN"/>
        </w:rPr>
        <w:t>、</w:t>
      </w:r>
      <w:r>
        <w:rPr>
          <w:rFonts w:hint="eastAsia" w:ascii="宋体" w:hAnsi="宋体" w:cs="宋体"/>
          <w:bCs/>
          <w:sz w:val="30"/>
          <w:szCs w:val="32"/>
          <w:lang w:val="en-US" w:eastAsia="zh-CN"/>
        </w:rPr>
        <w:t>后台值守</w:t>
      </w:r>
      <w:r>
        <w:rPr>
          <w:rFonts w:hint="eastAsia" w:ascii="宋体" w:hAnsi="宋体" w:eastAsia="宋体" w:cs="宋体"/>
          <w:bCs/>
          <w:sz w:val="30"/>
          <w:szCs w:val="32"/>
        </w:rPr>
        <w:t>等。</w:t>
      </w:r>
    </w:p>
    <w:p w14:paraId="38804A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643" w:firstLineChars="200"/>
        <w:rPr>
          <w:rFonts w:hint="default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、预算控制价：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¥</w:t>
      </w:r>
      <w:r>
        <w:rPr>
          <w:rFonts w:hint="eastAsia" w:ascii="宋体" w:hAnsi="宋体" w:cs="宋体"/>
          <w:b w:val="0"/>
          <w:bCs w:val="0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100800.00</w:t>
      </w:r>
    </w:p>
    <w:p w14:paraId="0C8D1F26">
      <w:pPr>
        <w:spacing w:line="360" w:lineRule="auto"/>
        <w:ind w:firstLine="643" w:firstLineChars="200"/>
        <w:rPr>
          <w:rFonts w:hint="eastAsia" w:ascii="宋体" w:hAnsi="宋体" w:eastAsia="宋体" w:cs="宋体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、采购方式：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kern w:val="2"/>
          <w:sz w:val="30"/>
          <w:szCs w:val="30"/>
          <w:lang w:val="en-US" w:eastAsia="zh-CN"/>
        </w:rPr>
        <w:t>询价</w:t>
      </w:r>
      <w:r>
        <w:rPr>
          <w:rFonts w:hint="eastAsia" w:ascii="宋体" w:hAnsi="宋体" w:cs="宋体"/>
          <w:b w:val="0"/>
          <w:bCs w:val="0"/>
          <w:kern w:val="2"/>
          <w:sz w:val="30"/>
          <w:szCs w:val="30"/>
          <w:lang w:val="en-US" w:eastAsia="zh-CN"/>
        </w:rPr>
        <w:t>采</w:t>
      </w:r>
      <w:r>
        <w:rPr>
          <w:rFonts w:hint="eastAsia" w:ascii="宋体" w:hAnsi="宋体" w:eastAsia="宋体" w:cs="宋体"/>
          <w:b w:val="0"/>
          <w:bCs w:val="0"/>
          <w:kern w:val="2"/>
          <w:sz w:val="30"/>
          <w:szCs w:val="30"/>
          <w:lang w:val="en-US" w:eastAsia="zh-CN"/>
        </w:rPr>
        <w:t>购</w:t>
      </w:r>
    </w:p>
    <w:p w14:paraId="2096711B">
      <w:pPr>
        <w:spacing w:line="360" w:lineRule="auto"/>
        <w:ind w:firstLine="602" w:firstLineChars="200"/>
        <w:rPr>
          <w:rFonts w:hint="eastAsia" w:ascii="宋体" w:hAnsi="宋体" w:eastAsia="宋体" w:cs="宋体"/>
          <w:bCs/>
          <w:sz w:val="30"/>
          <w:szCs w:val="32"/>
        </w:rPr>
      </w:pPr>
      <w:r>
        <w:rPr>
          <w:rFonts w:hint="eastAsia" w:ascii="宋体" w:hAnsi="宋体" w:cs="宋体"/>
          <w:b/>
          <w:bCs w:val="0"/>
          <w:sz w:val="30"/>
          <w:szCs w:val="32"/>
          <w:lang w:eastAsia="zh-CN"/>
        </w:rPr>
        <w:t>五</w:t>
      </w:r>
      <w:r>
        <w:rPr>
          <w:rFonts w:hint="eastAsia" w:ascii="宋体" w:hAnsi="宋体" w:eastAsia="宋体" w:cs="宋体"/>
          <w:b/>
          <w:bCs w:val="0"/>
          <w:sz w:val="30"/>
          <w:szCs w:val="32"/>
        </w:rPr>
        <w:t>、项目概况</w:t>
      </w:r>
      <w:r>
        <w:rPr>
          <w:rFonts w:hint="eastAsia" w:ascii="宋体" w:hAnsi="宋体" w:cs="宋体"/>
          <w:b/>
          <w:bCs w:val="0"/>
          <w:sz w:val="30"/>
          <w:szCs w:val="32"/>
          <w:lang w:eastAsia="zh-CN"/>
        </w:rPr>
        <w:t>：</w:t>
      </w:r>
    </w:p>
    <w:p w14:paraId="7251F113">
      <w:pPr>
        <w:numPr>
          <w:ilvl w:val="0"/>
          <w:numId w:val="0"/>
        </w:numPr>
        <w:spacing w:line="360" w:lineRule="auto"/>
        <w:ind w:firstLine="1200" w:firstLineChars="400"/>
        <w:rPr>
          <w:rFonts w:hint="default"/>
          <w:sz w:val="30"/>
          <w:szCs w:val="30"/>
          <w:lang w:val="en-US" w:eastAsia="zh-CN"/>
        </w:rPr>
      </w:pPr>
      <w:r>
        <w:rPr>
          <w:rFonts w:hint="default"/>
          <w:sz w:val="30"/>
          <w:szCs w:val="30"/>
          <w:lang w:val="en-US" w:eastAsia="zh-CN"/>
        </w:rPr>
        <w:t>智慧消防报警系统依托物联网技术，安装智能独立式感烟探测报警器发生火灾或故障报警时</w:t>
      </w:r>
      <w:r>
        <w:rPr>
          <w:rFonts w:hint="default"/>
          <w:b/>
          <w:bCs/>
          <w:sz w:val="30"/>
          <w:szCs w:val="30"/>
          <w:lang w:val="en-US" w:eastAsia="zh-CN"/>
        </w:rPr>
        <w:t>通过</w:t>
      </w:r>
      <w:r>
        <w:rPr>
          <w:rFonts w:hint="eastAsia"/>
          <w:b/>
          <w:bCs/>
          <w:sz w:val="30"/>
          <w:szCs w:val="30"/>
          <w:lang w:val="en-US" w:eastAsia="zh-CN"/>
        </w:rPr>
        <w:t>4G</w:t>
      </w:r>
      <w:r>
        <w:rPr>
          <w:rFonts w:hint="default"/>
          <w:b/>
          <w:bCs/>
          <w:sz w:val="30"/>
          <w:szCs w:val="30"/>
          <w:lang w:val="en-US" w:eastAsia="zh-CN"/>
        </w:rPr>
        <w:t>信号</w:t>
      </w:r>
      <w:r>
        <w:rPr>
          <w:rFonts w:hint="default"/>
          <w:sz w:val="30"/>
          <w:szCs w:val="30"/>
          <w:lang w:val="en-US" w:eastAsia="zh-CN"/>
        </w:rPr>
        <w:t>发射至智慧消防监控后台（后台可由监测终端设备</w:t>
      </w:r>
      <w:r>
        <w:rPr>
          <w:rFonts w:hint="eastAsia"/>
          <w:sz w:val="30"/>
          <w:szCs w:val="30"/>
          <w:lang w:val="en-US" w:eastAsia="zh-CN"/>
        </w:rPr>
        <w:t>、</w:t>
      </w:r>
      <w:r>
        <w:rPr>
          <w:rFonts w:hint="default"/>
          <w:sz w:val="30"/>
          <w:szCs w:val="30"/>
          <w:lang w:val="en-US" w:eastAsia="zh-CN"/>
        </w:rPr>
        <w:t>手机</w:t>
      </w:r>
      <w:r>
        <w:rPr>
          <w:rFonts w:hint="eastAsia"/>
          <w:sz w:val="30"/>
          <w:szCs w:val="30"/>
          <w:lang w:val="en-US" w:eastAsia="zh-CN"/>
        </w:rPr>
        <w:t>APP、电话、短信、微信</w:t>
      </w:r>
      <w:r>
        <w:rPr>
          <w:rFonts w:hint="default"/>
          <w:sz w:val="30"/>
          <w:szCs w:val="30"/>
          <w:lang w:val="en-US" w:eastAsia="zh-CN"/>
        </w:rPr>
        <w:t>同时多人监控），烟感报警同时，后台监控人员接收到报警信号后，能通过后台报警定位显示第一时间精准锁定报警点位</w:t>
      </w:r>
      <w:r>
        <w:rPr>
          <w:rFonts w:hint="eastAsia"/>
          <w:sz w:val="30"/>
          <w:szCs w:val="30"/>
          <w:lang w:val="en-US" w:eastAsia="zh-CN"/>
        </w:rPr>
        <w:t>（例如：某栋101室火灾报警）。</w:t>
      </w:r>
    </w:p>
    <w:p w14:paraId="105C6CA8">
      <w:pPr>
        <w:numPr>
          <w:ilvl w:val="2"/>
          <w:numId w:val="0"/>
        </w:numPr>
        <w:spacing w:line="360" w:lineRule="auto"/>
        <w:ind w:left="240" w:leftChars="100"/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     智慧消防系统平台的建设，能够很好的提升消防的管理能力，通过信息化的手段对人、物、都起到管理的作用。同时对维保单位，消防的培训，消防的安全演练学习，值守人员的巡逻管理等，都起到监管的作用，大大提升校园的消防安全；智慧消防平台可分为多级权限管理制度，更近步明确消防的权责，加强消防责任人员的管理等。</w:t>
      </w:r>
      <w:r>
        <w:rPr>
          <w:rFonts w:hint="eastAsia"/>
          <w:b w:val="0"/>
          <w:bCs w:val="0"/>
          <w:sz w:val="30"/>
          <w:szCs w:val="30"/>
          <w:lang w:val="en-US" w:eastAsia="zh-CN"/>
        </w:rPr>
        <w:t>娄底职业技术学院综合校区共有实验室210间，设计每间安装烟感2个，合计420个</w:t>
      </w:r>
      <w:r>
        <w:rPr>
          <w:rFonts w:hint="eastAsia"/>
          <w:b w:val="0"/>
          <w:bCs w:val="0"/>
          <w:lang w:val="en-US" w:eastAsia="zh-CN"/>
        </w:rPr>
        <w:t>。</w:t>
      </w:r>
    </w:p>
    <w:p w14:paraId="4CAA78AC">
      <w:pPr>
        <w:numPr>
          <w:ilvl w:val="2"/>
          <w:numId w:val="0"/>
        </w:numPr>
        <w:ind w:left="240" w:leftChars="10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3981450" cy="3141980"/>
            <wp:effectExtent l="0" t="0" r="0" b="1270"/>
            <wp:docPr id="3" name="图片 3" descr="微信图片_202210131735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2101317355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3141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2754630</wp:posOffset>
                </wp:positionH>
                <wp:positionV relativeFrom="paragraph">
                  <wp:posOffset>2527300</wp:posOffset>
                </wp:positionV>
                <wp:extent cx="685165" cy="466725"/>
                <wp:effectExtent l="4445" t="4445" r="1524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931795" y="6221095"/>
                          <a:ext cx="685165" cy="4667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E74106">
                            <w:pPr>
                              <w:rPr>
                                <w:rFonts w:hint="default" w:eastAsia="宋体"/>
                                <w:color w:val="5B9BD5" w:themeColor="accent1"/>
                                <w:lang w:val="en-US"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实验室总负责人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6.9pt;margin-top:199pt;height:36.75pt;width:53.95pt;z-index:251659264;mso-width-relative:page;mso-height-relative:page;" fillcolor="#BFBFBF [2412]" filled="t" stroked="t" coordsize="21600,21600" o:gfxdata="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oCQgVdsAAAALAQAADwAAAAAAAAABACAAAAAi&#10;AAAAZHJzL2Rvd25yZXYueG1sUEsBAhQAFAAAAAgAh07iQFkgibV5AgAA5AQAAA4AAAAAAAAAAQAg&#10;AAAAKgEAAGRycy9lMm9Eb2MueG1sUEsFBgAAAAAGAAYAWQEAABUG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64E74106">
                      <w:pPr>
                        <w:rPr>
                          <w:rFonts w:hint="default" w:eastAsia="宋体"/>
                          <w:color w:val="5B9BD5" w:themeColor="accent1"/>
                          <w:lang w:val="en-US"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实验室总负责人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3310890</wp:posOffset>
                </wp:positionH>
                <wp:positionV relativeFrom="paragraph">
                  <wp:posOffset>1029970</wp:posOffset>
                </wp:positionV>
                <wp:extent cx="723900" cy="494665"/>
                <wp:effectExtent l="5080" t="4445" r="13970" b="1524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49466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1358BF">
                            <w:pPr>
                              <w:rPr>
                                <w:rFonts w:hint="default" w:eastAsia="宋体"/>
                                <w:b/>
                                <w:bCs/>
                                <w:color w:val="auto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auto"/>
                                <w:sz w:val="18"/>
                                <w:szCs w:val="18"/>
                                <w:lang w:val="en-US" w:eastAsia="zh-CN"/>
                              </w:rPr>
                              <w:t>各实验室负责人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0.7pt;margin-top:81.1pt;height:38.95pt;width:57pt;z-index:251660288;mso-width-relative:page;mso-height-relative:page;" fillcolor="#BFBFBF [2412]" filled="t" stroked="t" coordsize="21600,21600" o:gfxdata="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D+POUs2gAAAAsBAAAPAAAAAAAAAAEAIAAAACIAAABkcnMvZG93bnJl&#10;di54bWxQSwECFAAUAAAACACHTuJALFYobm0CAADYBAAADgAAAAAAAAABACAAAAApAQAAZHJzL2Uy&#10;b0RvYy54bWxQSwUGAAAAAAYABgBZAQAACAY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151358BF">
                      <w:pPr>
                        <w:rPr>
                          <w:rFonts w:hint="default" w:eastAsia="宋体"/>
                          <w:b/>
                          <w:bCs/>
                          <w:color w:val="auto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auto"/>
                          <w:sz w:val="18"/>
                          <w:szCs w:val="18"/>
                          <w:lang w:val="en-US" w:eastAsia="zh-CN"/>
                        </w:rPr>
                        <w:t>各实验室负责人</w:t>
                      </w:r>
                    </w:p>
                  </w:txbxContent>
                </v:textbox>
              </v:shape>
            </w:pict>
          </mc:Fallback>
        </mc:AlternateContent>
      </w:r>
    </w:p>
    <w:p w14:paraId="6F4136F0">
      <w:pPr>
        <w:numPr>
          <w:ilvl w:val="2"/>
          <w:numId w:val="0"/>
        </w:numPr>
        <w:spacing w:line="240" w:lineRule="auto"/>
        <w:ind w:left="0" w:leftChars="0"/>
        <w:jc w:val="left"/>
        <w:rPr>
          <w:rFonts w:hint="eastAsia" w:ascii="宋体" w:hAnsi="宋体" w:eastAsia="宋体" w:cs="宋体"/>
          <w:b/>
          <w:bCs/>
          <w:sz w:val="30"/>
          <w:szCs w:val="32"/>
        </w:rPr>
      </w:pPr>
      <w:r>
        <w:rPr>
          <w:rFonts w:hint="eastAsia"/>
          <w:lang w:val="en-US" w:eastAsia="zh-CN"/>
        </w:rPr>
        <w:t xml:space="preserve">     </w:t>
      </w:r>
      <w:r>
        <w:rPr>
          <w:rFonts w:hint="eastAsia" w:ascii="宋体" w:hAnsi="宋体" w:cs="宋体"/>
          <w:b/>
          <w:bCs/>
          <w:sz w:val="30"/>
          <w:szCs w:val="32"/>
          <w:lang w:eastAsia="zh-CN"/>
        </w:rPr>
        <w:t>六</w:t>
      </w:r>
      <w:r>
        <w:rPr>
          <w:rFonts w:hint="eastAsia" w:ascii="宋体" w:hAnsi="宋体" w:eastAsia="宋体" w:cs="宋体"/>
          <w:b/>
          <w:bCs/>
          <w:sz w:val="30"/>
          <w:szCs w:val="32"/>
        </w:rPr>
        <w:t>、资格条件</w:t>
      </w:r>
    </w:p>
    <w:p w14:paraId="1D5BC682">
      <w:pPr>
        <w:spacing w:line="500" w:lineRule="exact"/>
        <w:ind w:firstLine="600" w:firstLineChars="200"/>
        <w:textAlignment w:val="baseline"/>
        <w:rPr>
          <w:rFonts w:hint="eastAsia" w:ascii="宋体" w:hAnsi="宋体" w:eastAsia="宋体" w:cs="宋体"/>
          <w:bCs/>
          <w:sz w:val="30"/>
          <w:szCs w:val="32"/>
        </w:rPr>
      </w:pPr>
      <w:r>
        <w:rPr>
          <w:rFonts w:hint="eastAsia" w:ascii="宋体" w:hAnsi="宋体" w:eastAsia="宋体" w:cs="宋体"/>
          <w:bCs/>
          <w:sz w:val="30"/>
          <w:szCs w:val="32"/>
        </w:rPr>
        <w:t>1、投标人的基本资格条件：应当符合《政府采购法》第二十二条第一款的规定，即：</w:t>
      </w:r>
    </w:p>
    <w:p w14:paraId="3BEBE46B">
      <w:pPr>
        <w:spacing w:line="500" w:lineRule="exact"/>
        <w:ind w:firstLine="600" w:firstLineChars="200"/>
        <w:textAlignment w:val="baseline"/>
        <w:rPr>
          <w:rFonts w:hint="eastAsia" w:ascii="宋体" w:hAnsi="宋体" w:eastAsia="宋体" w:cs="宋体"/>
          <w:bCs/>
          <w:sz w:val="30"/>
          <w:szCs w:val="32"/>
        </w:rPr>
      </w:pPr>
      <w:r>
        <w:rPr>
          <w:rFonts w:hint="eastAsia" w:ascii="宋体" w:hAnsi="宋体" w:eastAsia="宋体" w:cs="宋体"/>
          <w:bCs/>
          <w:sz w:val="30"/>
          <w:szCs w:val="32"/>
        </w:rPr>
        <w:t>（1）具有独立承担民事责任的能力；</w:t>
      </w:r>
    </w:p>
    <w:p w14:paraId="3A4BFA22">
      <w:pPr>
        <w:spacing w:line="500" w:lineRule="exact"/>
        <w:ind w:firstLine="600" w:firstLineChars="200"/>
        <w:textAlignment w:val="baseline"/>
        <w:rPr>
          <w:rFonts w:hint="eastAsia" w:ascii="宋体" w:hAnsi="宋体" w:eastAsia="宋体" w:cs="宋体"/>
          <w:bCs/>
          <w:sz w:val="30"/>
          <w:szCs w:val="32"/>
        </w:rPr>
      </w:pPr>
      <w:r>
        <w:rPr>
          <w:rFonts w:hint="eastAsia" w:ascii="宋体" w:hAnsi="宋体" w:eastAsia="宋体" w:cs="宋体"/>
          <w:bCs/>
          <w:sz w:val="30"/>
          <w:szCs w:val="32"/>
        </w:rPr>
        <w:t>（2）具有良好的商业信誉和健全的财务会计制度；</w:t>
      </w:r>
    </w:p>
    <w:p w14:paraId="412DC3B2">
      <w:pPr>
        <w:spacing w:line="500" w:lineRule="exact"/>
        <w:ind w:firstLine="600" w:firstLineChars="200"/>
        <w:textAlignment w:val="baseline"/>
        <w:rPr>
          <w:rFonts w:hint="eastAsia" w:ascii="宋体" w:hAnsi="宋体" w:eastAsia="宋体" w:cs="宋体"/>
          <w:bCs/>
          <w:sz w:val="30"/>
          <w:szCs w:val="32"/>
        </w:rPr>
      </w:pPr>
      <w:r>
        <w:rPr>
          <w:rFonts w:hint="eastAsia" w:ascii="宋体" w:hAnsi="宋体" w:eastAsia="宋体" w:cs="宋体"/>
          <w:bCs/>
          <w:sz w:val="30"/>
          <w:szCs w:val="32"/>
        </w:rPr>
        <w:t>（3）具有履行合同所必需的设备和专业技术能力；</w:t>
      </w:r>
    </w:p>
    <w:p w14:paraId="4707C2CA">
      <w:pPr>
        <w:spacing w:line="500" w:lineRule="exact"/>
        <w:ind w:firstLine="600" w:firstLineChars="200"/>
        <w:textAlignment w:val="baseline"/>
        <w:rPr>
          <w:rFonts w:hint="eastAsia" w:ascii="宋体" w:hAnsi="宋体" w:eastAsia="宋体" w:cs="宋体"/>
          <w:bCs/>
          <w:sz w:val="30"/>
          <w:szCs w:val="32"/>
        </w:rPr>
      </w:pPr>
      <w:r>
        <w:rPr>
          <w:rFonts w:hint="eastAsia" w:ascii="宋体" w:hAnsi="宋体" w:eastAsia="宋体" w:cs="宋体"/>
          <w:bCs/>
          <w:sz w:val="30"/>
          <w:szCs w:val="32"/>
        </w:rPr>
        <w:t>（4）有依法缴纳税收和社会保障资金的良好记录。</w:t>
      </w:r>
    </w:p>
    <w:p w14:paraId="32F9A613">
      <w:pPr>
        <w:spacing w:line="500" w:lineRule="exact"/>
        <w:ind w:firstLine="600" w:firstLineChars="200"/>
        <w:textAlignment w:val="baseline"/>
        <w:rPr>
          <w:rFonts w:hint="eastAsia" w:ascii="宋体" w:hAnsi="宋体" w:eastAsia="宋体" w:cs="宋体"/>
          <w:bCs/>
          <w:sz w:val="30"/>
          <w:szCs w:val="32"/>
        </w:rPr>
      </w:pPr>
      <w:r>
        <w:rPr>
          <w:rFonts w:hint="eastAsia" w:ascii="宋体" w:hAnsi="宋体" w:eastAsia="宋体" w:cs="宋体"/>
          <w:bCs/>
          <w:sz w:val="30"/>
          <w:szCs w:val="32"/>
        </w:rPr>
        <w:t>（5）参加政府采购活动前三年内，在经营活动中没有重大违法记录。</w:t>
      </w:r>
    </w:p>
    <w:p w14:paraId="773E3B41">
      <w:pPr>
        <w:spacing w:line="500" w:lineRule="exact"/>
        <w:ind w:firstLine="600" w:firstLineChars="200"/>
        <w:textAlignment w:val="baseline"/>
        <w:rPr>
          <w:rFonts w:hint="eastAsia" w:ascii="宋体" w:hAnsi="宋体" w:eastAsia="宋体" w:cs="宋体"/>
          <w:bCs/>
          <w:sz w:val="30"/>
          <w:szCs w:val="32"/>
        </w:rPr>
      </w:pPr>
      <w:r>
        <w:rPr>
          <w:rFonts w:hint="eastAsia" w:ascii="宋体" w:hAnsi="宋体" w:eastAsia="宋体" w:cs="宋体"/>
          <w:bCs/>
          <w:sz w:val="30"/>
          <w:szCs w:val="32"/>
        </w:rPr>
        <w:t>（6）法律、行政法规规定的其他条件。</w:t>
      </w:r>
    </w:p>
    <w:p w14:paraId="3E459AEF">
      <w:pPr>
        <w:spacing w:line="500" w:lineRule="exact"/>
        <w:ind w:firstLine="600" w:firstLineChars="200"/>
        <w:textAlignment w:val="baseline"/>
        <w:rPr>
          <w:rFonts w:hint="eastAsia" w:ascii="宋体" w:hAnsi="宋体" w:eastAsia="宋体" w:cs="宋体"/>
          <w:bCs/>
          <w:sz w:val="30"/>
          <w:szCs w:val="32"/>
          <w:lang w:eastAsia="zh-CN"/>
        </w:rPr>
      </w:pPr>
      <w:r>
        <w:rPr>
          <w:rFonts w:hint="eastAsia" w:ascii="宋体" w:hAnsi="宋体" w:eastAsia="宋体" w:cs="宋体"/>
          <w:bCs/>
          <w:sz w:val="30"/>
          <w:szCs w:val="32"/>
        </w:rPr>
        <w:t>根据《湖南省财政厅关于政府采购促进中小企业发展有关措施的通知》以上资格条件中的（2）（3）（4）（5）证明文件可以以承诺方式递交，如果是承诺方式，请提供《湖南省政府采购供应商资格承诺函》(附件3)</w:t>
      </w:r>
      <w:r>
        <w:rPr>
          <w:rFonts w:hint="eastAsia" w:ascii="宋体" w:hAnsi="宋体" w:cs="宋体"/>
          <w:bCs/>
          <w:sz w:val="30"/>
          <w:szCs w:val="32"/>
          <w:lang w:eastAsia="zh-CN"/>
        </w:rPr>
        <w:t>。</w:t>
      </w:r>
    </w:p>
    <w:p w14:paraId="741F3631">
      <w:pPr>
        <w:spacing w:line="500" w:lineRule="exact"/>
        <w:ind w:firstLine="600" w:firstLineChars="200"/>
        <w:textAlignment w:val="baseline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bCs/>
          <w:sz w:val="30"/>
          <w:szCs w:val="32"/>
        </w:rPr>
        <w:t>2、</w:t>
      </w:r>
      <w:r>
        <w:rPr>
          <w:rFonts w:hint="eastAsia" w:ascii="宋体" w:hAnsi="宋体" w:cs="宋体"/>
          <w:bCs/>
          <w:sz w:val="30"/>
          <w:szCs w:val="32"/>
          <w:lang w:val="en-US" w:eastAsia="zh-CN"/>
        </w:rPr>
        <w:t>具有相关营业执照。</w:t>
      </w:r>
    </w:p>
    <w:p w14:paraId="09442679">
      <w:pPr>
        <w:spacing w:line="500" w:lineRule="exact"/>
        <w:ind w:firstLine="300" w:firstLineChars="100"/>
        <w:textAlignment w:val="baseline"/>
        <w:rPr>
          <w:rFonts w:hint="default" w:ascii="宋体" w:hAnsi="宋体" w:cs="宋体"/>
          <w:bCs/>
          <w:sz w:val="30"/>
          <w:szCs w:val="32"/>
          <w:lang w:val="en-US" w:eastAsia="zh-CN"/>
        </w:rPr>
      </w:pPr>
      <w:r>
        <w:rPr>
          <w:rFonts w:hint="eastAsia" w:ascii="宋体" w:hAnsi="宋体" w:cs="宋体"/>
          <w:bCs/>
          <w:sz w:val="30"/>
          <w:szCs w:val="32"/>
          <w:lang w:val="en-US" w:eastAsia="zh-CN"/>
        </w:rPr>
        <w:t xml:space="preserve"> </w:t>
      </w:r>
    </w:p>
    <w:tbl>
      <w:tblPr>
        <w:tblStyle w:val="8"/>
        <w:tblpPr w:leftFromText="180" w:rightFromText="180" w:vertAnchor="text" w:horzAnchor="page" w:tblpX="697" w:tblpY="977"/>
        <w:tblOverlap w:val="never"/>
        <w:tblW w:w="10815" w:type="dxa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7"/>
        <w:gridCol w:w="1833"/>
        <w:gridCol w:w="2171"/>
        <w:gridCol w:w="619"/>
        <w:gridCol w:w="856"/>
        <w:gridCol w:w="881"/>
        <w:gridCol w:w="1524"/>
        <w:gridCol w:w="2164"/>
      </w:tblGrid>
      <w:tr w14:paraId="76E6A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767" w:type="dxa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7A4140">
            <w:pPr>
              <w:numPr>
                <w:ilvl w:val="0"/>
                <w:numId w:val="0"/>
              </w:numPr>
              <w:spacing w:line="500" w:lineRule="exact"/>
              <w:textAlignment w:val="baseline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595959"/>
                <w:sz w:val="24"/>
                <w:szCs w:val="24"/>
              </w:rPr>
              <w:t>序</w:t>
            </w:r>
            <w:r>
              <w:rPr>
                <w:rFonts w:hint="eastAsia" w:ascii="宋体" w:hAnsi="宋体" w:cs="宋体"/>
                <w:b/>
                <w:bCs/>
                <w:color w:val="595959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833" w:type="dxa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ADAEC1">
            <w:pPr>
              <w:pStyle w:val="7"/>
              <w:keepNext w:val="0"/>
              <w:keepLines w:val="0"/>
              <w:widowControl/>
              <w:suppressLineNumbers w:val="0"/>
              <w:spacing w:beforeAutospacing="0" w:afterAutospacing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595959"/>
                <w:sz w:val="24"/>
                <w:szCs w:val="24"/>
              </w:rPr>
              <w:t>项目名称</w:t>
            </w:r>
          </w:p>
        </w:tc>
        <w:tc>
          <w:tcPr>
            <w:tcW w:w="2171" w:type="dxa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3E3C52">
            <w:pPr>
              <w:pStyle w:val="7"/>
              <w:keepNext w:val="0"/>
              <w:keepLines w:val="0"/>
              <w:widowControl/>
              <w:suppressLineNumbers w:val="0"/>
              <w:spacing w:beforeAutospacing="0" w:afterAutospacing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595959"/>
                <w:sz w:val="24"/>
                <w:szCs w:val="24"/>
              </w:rPr>
              <w:t>特征描述</w:t>
            </w:r>
          </w:p>
        </w:tc>
        <w:tc>
          <w:tcPr>
            <w:tcW w:w="619" w:type="dxa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B0A73E">
            <w:pPr>
              <w:pStyle w:val="7"/>
              <w:keepNext w:val="0"/>
              <w:keepLines w:val="0"/>
              <w:widowControl/>
              <w:suppressLineNumbers w:val="0"/>
              <w:spacing w:beforeAutospacing="0" w:afterAutospacing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595959"/>
                <w:sz w:val="24"/>
                <w:szCs w:val="24"/>
              </w:rPr>
              <w:t>单位</w:t>
            </w:r>
          </w:p>
        </w:tc>
        <w:tc>
          <w:tcPr>
            <w:tcW w:w="856" w:type="dxa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58A65C">
            <w:pPr>
              <w:pStyle w:val="7"/>
              <w:keepNext w:val="0"/>
              <w:keepLines w:val="0"/>
              <w:widowControl/>
              <w:suppressLineNumbers w:val="0"/>
              <w:spacing w:beforeAutospacing="0" w:afterAutospacing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595959"/>
                <w:sz w:val="24"/>
                <w:szCs w:val="24"/>
              </w:rPr>
              <w:t>数量</w:t>
            </w:r>
          </w:p>
        </w:tc>
        <w:tc>
          <w:tcPr>
            <w:tcW w:w="881" w:type="dxa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900E8F">
            <w:pPr>
              <w:pStyle w:val="7"/>
              <w:keepNext w:val="0"/>
              <w:keepLines w:val="0"/>
              <w:widowControl/>
              <w:suppressLineNumbers w:val="0"/>
              <w:spacing w:beforeAutospacing="0" w:afterAutospacing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595959"/>
                <w:sz w:val="24"/>
                <w:szCs w:val="24"/>
              </w:rPr>
              <w:t>单价</w:t>
            </w:r>
          </w:p>
        </w:tc>
        <w:tc>
          <w:tcPr>
            <w:tcW w:w="1524" w:type="dxa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452972">
            <w:pPr>
              <w:pStyle w:val="7"/>
              <w:keepNext w:val="0"/>
              <w:keepLines w:val="0"/>
              <w:widowControl/>
              <w:suppressLineNumbers w:val="0"/>
              <w:spacing w:beforeAutospacing="0" w:afterAutospacing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595959"/>
                <w:sz w:val="24"/>
                <w:szCs w:val="24"/>
              </w:rPr>
              <w:t>金额</w:t>
            </w:r>
          </w:p>
        </w:tc>
        <w:tc>
          <w:tcPr>
            <w:tcW w:w="2164" w:type="dxa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6D96B0">
            <w:pPr>
              <w:pStyle w:val="7"/>
              <w:keepNext w:val="0"/>
              <w:keepLines w:val="0"/>
              <w:widowControl/>
              <w:suppressLineNumbers w:val="0"/>
              <w:spacing w:beforeAutospacing="0" w:afterAutospacing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595959"/>
                <w:sz w:val="24"/>
                <w:szCs w:val="24"/>
              </w:rPr>
              <w:t>备注</w:t>
            </w:r>
          </w:p>
        </w:tc>
      </w:tr>
      <w:tr w14:paraId="1FD15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  <w:tblCellSpacing w:w="0" w:type="dxa"/>
        </w:trPr>
        <w:tc>
          <w:tcPr>
            <w:tcW w:w="767" w:type="dxa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7A0CB8">
            <w:pPr>
              <w:pStyle w:val="7"/>
              <w:keepNext w:val="0"/>
              <w:keepLines w:val="0"/>
              <w:widowControl/>
              <w:suppressLineNumbers w:val="0"/>
              <w:spacing w:beforeAutospacing="0" w:afterAutospacing="0"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95959"/>
                <w:sz w:val="21"/>
                <w:szCs w:val="21"/>
              </w:rPr>
              <w:t>1</w:t>
            </w:r>
          </w:p>
        </w:tc>
        <w:tc>
          <w:tcPr>
            <w:tcW w:w="1833" w:type="dxa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0EBF5F">
            <w:pPr>
              <w:pStyle w:val="7"/>
              <w:keepNext w:val="0"/>
              <w:keepLines w:val="0"/>
              <w:widowControl/>
              <w:suppressLineNumbers w:val="0"/>
              <w:spacing w:beforeAutospacing="0" w:afterAutospacing="0"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95959"/>
                <w:sz w:val="21"/>
                <w:szCs w:val="21"/>
              </w:rPr>
              <w:t>智能独立式光电感烟火灾探测报警器</w:t>
            </w:r>
          </w:p>
        </w:tc>
        <w:tc>
          <w:tcPr>
            <w:tcW w:w="2171" w:type="dxa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54AD08">
            <w:pPr>
              <w:numPr>
                <w:ilvl w:val="0"/>
                <w:numId w:val="0"/>
              </w:numPr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1、品牌</w:t>
            </w: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/型号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：</w:t>
            </w:r>
          </w:p>
          <w:p w14:paraId="29C9D782">
            <w:pPr>
              <w:numPr>
                <w:ilvl w:val="0"/>
                <w:numId w:val="0"/>
              </w:numPr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（1）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拓宝/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18"/>
                <w:szCs w:val="18"/>
              </w:rPr>
              <w:t>T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18"/>
                <w:szCs w:val="18"/>
                <w:lang w:val="en-US" w:eastAsia="zh-CN"/>
              </w:rPr>
              <w:t>CN2010</w:t>
            </w:r>
          </w:p>
          <w:p w14:paraId="42A5FE29">
            <w:pPr>
              <w:numPr>
                <w:ilvl w:val="0"/>
                <w:numId w:val="0"/>
              </w:numPr>
              <w:snapToGrid w:val="0"/>
              <w:jc w:val="left"/>
              <w:rPr>
                <w:rFonts w:hint="default" w:asciiTheme="minorEastAsia" w:hAnsiTheme="minorEastAsia" w:eastAsiaTheme="minorEastAsia" w:cstheme="minorEastAsia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sz w:val="18"/>
                <w:szCs w:val="18"/>
                <w:lang w:val="en-US" w:eastAsia="zh-CN"/>
              </w:rPr>
              <w:t>（2）赛特威尔G506D5B</w:t>
            </w:r>
          </w:p>
          <w:p w14:paraId="1645BE71">
            <w:pPr>
              <w:numPr>
                <w:ilvl w:val="0"/>
                <w:numId w:val="0"/>
              </w:numPr>
              <w:snapToGrid w:val="0"/>
              <w:jc w:val="left"/>
              <w:rPr>
                <w:rFonts w:hint="default" w:asciiTheme="minorEastAsia" w:hAnsiTheme="minorEastAsia" w:eastAsiaTheme="minorEastAsia" w:cstheme="minorEastAsia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sz w:val="18"/>
                <w:szCs w:val="18"/>
                <w:lang w:val="en-US" w:eastAsia="zh-CN"/>
              </w:rPr>
              <w:t>（3）海湾3040NB</w:t>
            </w:r>
          </w:p>
          <w:p w14:paraId="2DA63DF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sz w:val="18"/>
                <w:szCs w:val="18"/>
                <w:lang w:val="en-US" w:eastAsia="zh-CN"/>
              </w:rPr>
              <w:t>2、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18"/>
                <w:szCs w:val="18"/>
                <w:lang w:val="en-US" w:eastAsia="zh-CN"/>
              </w:rPr>
              <w:t>含4G卡流量费3年</w:t>
            </w:r>
          </w:p>
        </w:tc>
        <w:tc>
          <w:tcPr>
            <w:tcW w:w="619" w:type="dxa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1E134C">
            <w:pPr>
              <w:pStyle w:val="7"/>
              <w:keepNext w:val="0"/>
              <w:keepLines w:val="0"/>
              <w:widowControl/>
              <w:suppressLineNumbers w:val="0"/>
              <w:spacing w:beforeAutospacing="0" w:afterAutospacing="0"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95959"/>
                <w:sz w:val="21"/>
                <w:szCs w:val="21"/>
              </w:rPr>
              <w:t>个</w:t>
            </w:r>
          </w:p>
        </w:tc>
        <w:tc>
          <w:tcPr>
            <w:tcW w:w="856" w:type="dxa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69D896">
            <w:pPr>
              <w:pStyle w:val="7"/>
              <w:keepNext w:val="0"/>
              <w:keepLines w:val="0"/>
              <w:widowControl/>
              <w:suppressLineNumbers w:val="0"/>
              <w:spacing w:beforeAutospacing="0" w:afterAutospacing="0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595959"/>
                <w:sz w:val="21"/>
                <w:szCs w:val="21"/>
                <w:lang w:val="en-US" w:eastAsia="zh-CN"/>
              </w:rPr>
              <w:t>420</w:t>
            </w:r>
          </w:p>
        </w:tc>
        <w:tc>
          <w:tcPr>
            <w:tcW w:w="881" w:type="dxa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56538F">
            <w:pPr>
              <w:pStyle w:val="7"/>
              <w:keepNext w:val="0"/>
              <w:keepLines w:val="0"/>
              <w:widowControl/>
              <w:suppressLineNumbers w:val="0"/>
              <w:snapToGrid w:val="0"/>
              <w:ind w:left="0" w:leftChars="0" w:right="0" w:rightChars="0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160</w:t>
            </w:r>
          </w:p>
        </w:tc>
        <w:tc>
          <w:tcPr>
            <w:tcW w:w="1524" w:type="dxa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A4F2DD">
            <w:pPr>
              <w:pStyle w:val="7"/>
              <w:keepNext w:val="0"/>
              <w:keepLines w:val="0"/>
              <w:widowControl/>
              <w:suppressLineNumbers w:val="0"/>
              <w:snapToGrid w:val="0"/>
              <w:ind w:left="0" w:leftChars="0" w:right="0" w:rightChars="0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lang w:val="en-US" w:eastAsia="zh-CN"/>
              </w:rPr>
              <w:t>67200</w:t>
            </w:r>
          </w:p>
        </w:tc>
        <w:tc>
          <w:tcPr>
            <w:tcW w:w="2164" w:type="dxa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81614D">
            <w:pPr>
              <w:pStyle w:val="7"/>
              <w:keepNext w:val="0"/>
              <w:keepLines w:val="0"/>
              <w:widowControl/>
              <w:suppressLineNumbers w:val="0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595959"/>
                <w:sz w:val="21"/>
                <w:szCs w:val="21"/>
              </w:rPr>
              <w:t>保护面积：60-100平方、报警音量：大于80DB/3M、电源：电池5年、通信标准：</w:t>
            </w:r>
            <w:r>
              <w:rPr>
                <w:rFonts w:hint="eastAsia" w:ascii="宋体" w:hAnsi="宋体" w:cs="宋体"/>
                <w:color w:val="595959"/>
                <w:sz w:val="21"/>
                <w:szCs w:val="21"/>
                <w:lang w:val="en-US" w:eastAsia="zh-CN"/>
              </w:rPr>
              <w:t>4G</w:t>
            </w:r>
          </w:p>
        </w:tc>
      </w:tr>
      <w:tr w14:paraId="3846E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  <w:tblCellSpacing w:w="0" w:type="dxa"/>
        </w:trPr>
        <w:tc>
          <w:tcPr>
            <w:tcW w:w="767" w:type="dxa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C49861">
            <w:pPr>
              <w:pStyle w:val="7"/>
              <w:keepNext w:val="0"/>
              <w:keepLines w:val="0"/>
              <w:widowControl/>
              <w:suppressLineNumbers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595959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833" w:type="dxa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48BDF0">
            <w:pPr>
              <w:pStyle w:val="7"/>
              <w:keepNext w:val="0"/>
              <w:keepLines w:val="0"/>
              <w:widowControl/>
              <w:suppressLineNumbers w:val="0"/>
              <w:spacing w:beforeAutospacing="0" w:afterAutospacing="0"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95959"/>
                <w:sz w:val="21"/>
                <w:szCs w:val="21"/>
              </w:rPr>
              <w:t>设备安装/系统编码</w:t>
            </w:r>
          </w:p>
        </w:tc>
        <w:tc>
          <w:tcPr>
            <w:tcW w:w="2171" w:type="dxa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78C801">
            <w:pPr>
              <w:pStyle w:val="7"/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</w:p>
        </w:tc>
        <w:tc>
          <w:tcPr>
            <w:tcW w:w="619" w:type="dxa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630254">
            <w:pPr>
              <w:pStyle w:val="7"/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95959"/>
                <w:sz w:val="21"/>
                <w:szCs w:val="21"/>
              </w:rPr>
              <w:t>点</w:t>
            </w:r>
          </w:p>
        </w:tc>
        <w:tc>
          <w:tcPr>
            <w:tcW w:w="856" w:type="dxa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8872D3">
            <w:pPr>
              <w:pStyle w:val="7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420</w:t>
            </w:r>
          </w:p>
        </w:tc>
        <w:tc>
          <w:tcPr>
            <w:tcW w:w="881" w:type="dxa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CAE12A">
            <w:pPr>
              <w:pStyle w:val="7"/>
              <w:keepNext w:val="0"/>
              <w:keepLines w:val="0"/>
              <w:widowControl/>
              <w:suppressLineNumbers w:val="0"/>
              <w:snapToGrid w:val="0"/>
              <w:ind w:left="0" w:leftChars="0" w:right="0" w:rightChars="0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524" w:type="dxa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FD19C4">
            <w:pPr>
              <w:pStyle w:val="7"/>
              <w:keepNext w:val="0"/>
              <w:keepLines w:val="0"/>
              <w:widowControl/>
              <w:suppressLineNumbers w:val="0"/>
              <w:snapToGrid w:val="0"/>
              <w:ind w:left="0" w:leftChars="0" w:right="0" w:rightChars="0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8400</w:t>
            </w:r>
          </w:p>
        </w:tc>
        <w:tc>
          <w:tcPr>
            <w:tcW w:w="2164" w:type="dxa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0914B0">
            <w:pPr>
              <w:pStyle w:val="7"/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</w:p>
        </w:tc>
      </w:tr>
      <w:tr w14:paraId="34DF7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7" w:hRule="atLeast"/>
          <w:tblCellSpacing w:w="0" w:type="dxa"/>
        </w:trPr>
        <w:tc>
          <w:tcPr>
            <w:tcW w:w="767" w:type="dxa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018256">
            <w:pPr>
              <w:pStyle w:val="7"/>
              <w:keepNext w:val="0"/>
              <w:keepLines w:val="0"/>
              <w:widowControl/>
              <w:suppressLineNumbers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595959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833" w:type="dxa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065DE1">
            <w:pPr>
              <w:pStyle w:val="7"/>
              <w:keepNext w:val="0"/>
              <w:keepLines w:val="0"/>
              <w:widowControl/>
              <w:suppressLineNumbers w:val="0"/>
              <w:spacing w:beforeAutospacing="0" w:afterAutospacing="0" w:line="240" w:lineRule="auto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595959"/>
                <w:sz w:val="21"/>
                <w:szCs w:val="21"/>
              </w:rPr>
              <w:t>智慧消防报警系统平台</w:t>
            </w:r>
            <w:r>
              <w:rPr>
                <w:rFonts w:hint="eastAsia" w:ascii="宋体" w:hAnsi="宋体" w:cs="宋体"/>
                <w:color w:val="595959"/>
                <w:sz w:val="21"/>
                <w:szCs w:val="21"/>
                <w:lang w:val="en-US" w:eastAsia="zh-CN"/>
              </w:rPr>
              <w:t>服务/运维值守</w:t>
            </w:r>
          </w:p>
        </w:tc>
        <w:tc>
          <w:tcPr>
            <w:tcW w:w="2171" w:type="dxa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353F17">
            <w:pPr>
              <w:pStyle w:val="7"/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</w:p>
        </w:tc>
        <w:tc>
          <w:tcPr>
            <w:tcW w:w="619" w:type="dxa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E466B9">
            <w:pPr>
              <w:pStyle w:val="7"/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95959"/>
                <w:sz w:val="21"/>
                <w:szCs w:val="21"/>
              </w:rPr>
              <w:t>年</w:t>
            </w:r>
          </w:p>
        </w:tc>
        <w:tc>
          <w:tcPr>
            <w:tcW w:w="856" w:type="dxa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3C0231">
            <w:pPr>
              <w:pStyle w:val="7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881" w:type="dxa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99D8CF">
            <w:pPr>
              <w:pStyle w:val="7"/>
              <w:keepNext w:val="0"/>
              <w:keepLines w:val="0"/>
              <w:widowControl/>
              <w:suppressLineNumbers w:val="0"/>
              <w:snapToGrid w:val="0"/>
              <w:ind w:left="0" w:leftChars="0" w:right="0" w:rightChars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8400</w:t>
            </w:r>
          </w:p>
        </w:tc>
        <w:tc>
          <w:tcPr>
            <w:tcW w:w="1524" w:type="dxa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764ED9">
            <w:pPr>
              <w:pStyle w:val="7"/>
              <w:keepNext w:val="0"/>
              <w:keepLines w:val="0"/>
              <w:widowControl/>
              <w:suppressLineNumbers w:val="0"/>
              <w:snapToGrid w:val="0"/>
              <w:ind w:left="0" w:leftChars="0" w:right="0" w:rightChars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lang w:val="en-US" w:eastAsia="zh-CN"/>
              </w:rPr>
              <w:t>25200</w:t>
            </w:r>
          </w:p>
        </w:tc>
        <w:tc>
          <w:tcPr>
            <w:tcW w:w="2164" w:type="dxa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8323F4">
            <w:pPr>
              <w:pStyle w:val="7"/>
              <w:keepNext w:val="0"/>
              <w:keepLines w:val="0"/>
              <w:widowControl/>
              <w:suppressLineNumbers w:val="0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由智慧消防公司后台24小时值守，负责火警及故障信息监测处置，并及时通知甲方实验室相应负责人/管理人，保卫处</w:t>
            </w:r>
          </w:p>
        </w:tc>
      </w:tr>
      <w:tr w14:paraId="1D43E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2600" w:type="dxa"/>
            <w:gridSpan w:val="2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C15E6D">
            <w:pPr>
              <w:pStyle w:val="7"/>
              <w:keepNext w:val="0"/>
              <w:keepLines w:val="0"/>
              <w:widowControl/>
              <w:suppressLineNumbers w:val="0"/>
              <w:spacing w:beforeAutospacing="0" w:afterAutospacing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595959"/>
                <w:sz w:val="24"/>
                <w:szCs w:val="24"/>
              </w:rPr>
              <w:t>合计</w:t>
            </w:r>
          </w:p>
        </w:tc>
        <w:tc>
          <w:tcPr>
            <w:tcW w:w="4527" w:type="dxa"/>
            <w:gridSpan w:val="4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DFFAF6">
            <w:pPr>
              <w:pStyle w:val="7"/>
              <w:keepNext w:val="0"/>
              <w:keepLines w:val="0"/>
              <w:widowControl/>
              <w:suppressLineNumbers w:val="0"/>
              <w:spacing w:beforeAutospacing="0" w:afterAutospacing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cs="Calibri"/>
                <w:b/>
                <w:bCs/>
                <w:color w:val="595959"/>
                <w:sz w:val="24"/>
                <w:szCs w:val="24"/>
              </w:rPr>
              <w:t>人民币大写：</w:t>
            </w:r>
            <w:r>
              <w:rPr>
                <w:rFonts w:hint="eastAsia" w:ascii="Calibri" w:hAnsi="Calibri" w:cs="Calibri"/>
                <w:b/>
                <w:bCs/>
                <w:color w:val="595959"/>
                <w:sz w:val="24"/>
                <w:szCs w:val="24"/>
                <w:lang w:val="en-US" w:eastAsia="zh-CN"/>
              </w:rPr>
              <w:t>壹拾万零捌佰元</w:t>
            </w:r>
          </w:p>
        </w:tc>
        <w:tc>
          <w:tcPr>
            <w:tcW w:w="1524" w:type="dxa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514E83">
            <w:pPr>
              <w:pStyle w:val="7"/>
              <w:keepNext w:val="0"/>
              <w:keepLines w:val="0"/>
              <w:widowControl/>
              <w:suppressLineNumbers w:val="0"/>
              <w:spacing w:beforeAutospacing="0" w:afterAutospacing="0" w:line="24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100800</w:t>
            </w:r>
          </w:p>
        </w:tc>
        <w:tc>
          <w:tcPr>
            <w:tcW w:w="2164" w:type="dxa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6DFB89B2">
            <w:pPr>
              <w:pStyle w:val="7"/>
              <w:keepNext w:val="0"/>
              <w:keepLines w:val="0"/>
              <w:widowControl/>
              <w:suppressLineNumbers w:val="0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14:paraId="5EEA155D">
      <w:pPr>
        <w:numPr>
          <w:ilvl w:val="0"/>
          <w:numId w:val="0"/>
        </w:numPr>
        <w:spacing w:line="500" w:lineRule="exact"/>
        <w:textAlignment w:val="baseline"/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30"/>
          <w:szCs w:val="32"/>
          <w:lang w:val="en-US" w:eastAsia="zh-CN"/>
        </w:rPr>
        <w:t xml:space="preserve"> 七、</w:t>
      </w:r>
      <w:r>
        <w:rPr>
          <w:rFonts w:hint="eastAsia" w:ascii="宋体" w:hAnsi="宋体" w:eastAsia="宋体" w:cs="宋体"/>
          <w:b/>
          <w:bCs/>
          <w:sz w:val="30"/>
          <w:szCs w:val="32"/>
        </w:rPr>
        <w:t>采购</w:t>
      </w:r>
      <w:r>
        <w:rPr>
          <w:rFonts w:hint="eastAsia" w:ascii="宋体" w:hAnsi="宋体" w:cs="宋体"/>
          <w:b/>
          <w:bCs/>
          <w:sz w:val="30"/>
          <w:szCs w:val="32"/>
          <w:lang w:eastAsia="zh-CN"/>
        </w:rPr>
        <w:t>货物</w:t>
      </w:r>
      <w:r>
        <w:rPr>
          <w:rFonts w:hint="eastAsia" w:ascii="宋体" w:hAnsi="宋体" w:eastAsia="宋体" w:cs="宋体"/>
          <w:b/>
          <w:bCs/>
          <w:sz w:val="30"/>
          <w:szCs w:val="32"/>
        </w:rPr>
        <w:t>要求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 xml:space="preserve">   </w:t>
      </w:r>
    </w:p>
    <w:p w14:paraId="7649B115">
      <w:pPr>
        <w:spacing w:line="360" w:lineRule="auto"/>
        <w:ind w:firstLine="555"/>
        <w:jc w:val="left"/>
        <w:rPr>
          <w:rFonts w:hint="eastAsia" w:ascii="宋体" w:hAnsi="宋体" w:cs="宋体"/>
          <w:b/>
          <w:bCs/>
          <w:sz w:val="30"/>
          <w:szCs w:val="32"/>
          <w:lang w:eastAsia="zh-CN"/>
        </w:rPr>
      </w:pPr>
    </w:p>
    <w:p w14:paraId="14AFE153">
      <w:pPr>
        <w:spacing w:line="360" w:lineRule="auto"/>
        <w:ind w:firstLine="555"/>
        <w:jc w:val="left"/>
        <w:rPr>
          <w:rFonts w:hint="eastAsia" w:ascii="宋体" w:hAnsi="宋体" w:cs="宋体"/>
          <w:b/>
          <w:bCs/>
          <w:sz w:val="30"/>
          <w:szCs w:val="32"/>
          <w:lang w:eastAsia="zh-CN"/>
        </w:rPr>
      </w:pPr>
    </w:p>
    <w:p w14:paraId="04A8FBEA">
      <w:pPr>
        <w:spacing w:line="360" w:lineRule="auto"/>
        <w:ind w:firstLine="555"/>
        <w:jc w:val="left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2"/>
          <w:lang w:eastAsia="zh-CN"/>
        </w:rPr>
        <w:t>八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、</w:t>
      </w:r>
      <w:r>
        <w:rPr>
          <w:rFonts w:hint="eastAsia" w:ascii="宋体" w:hAnsi="宋体" w:eastAsia="宋体" w:cs="宋体"/>
          <w:sz w:val="30"/>
          <w:szCs w:val="30"/>
        </w:rPr>
        <w:t>技术支持与售后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及</w:t>
      </w:r>
      <w:r>
        <w:rPr>
          <w:rFonts w:hint="eastAsia" w:ascii="宋体" w:hAnsi="宋体" w:eastAsia="宋体" w:cs="宋体"/>
          <w:sz w:val="30"/>
          <w:szCs w:val="30"/>
        </w:rPr>
        <w:t>质量要求</w:t>
      </w:r>
    </w:p>
    <w:p w14:paraId="228985BC">
      <w:pPr>
        <w:spacing w:line="360" w:lineRule="auto"/>
        <w:ind w:firstLine="555"/>
        <w:jc w:val="left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   1、技术支持</w:t>
      </w:r>
    </w:p>
    <w:p w14:paraId="116D34C6">
      <w:pPr>
        <w:spacing w:line="360" w:lineRule="auto"/>
        <w:ind w:firstLine="555"/>
        <w:jc w:val="left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（1）提供核心设备用户手册，设备与软件的使用说明书，对所安装的设备进行技术交底，包括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系统布局</w:t>
      </w:r>
      <w:r>
        <w:rPr>
          <w:rFonts w:hint="eastAsia" w:ascii="宋体" w:hAnsi="宋体" w:eastAsia="宋体" w:cs="宋体"/>
          <w:sz w:val="30"/>
          <w:szCs w:val="30"/>
        </w:rPr>
        <w:t>，设备配置地点，系统调试使用。</w:t>
      </w:r>
    </w:p>
    <w:p w14:paraId="5AEABE62">
      <w:pPr>
        <w:spacing w:line="360" w:lineRule="auto"/>
        <w:ind w:firstLine="555"/>
        <w:jc w:val="left"/>
        <w:rPr>
          <w:rFonts w:hint="default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</w:rPr>
        <w:t>（2）负责对相关消防责任人及使用操作人员的技术培训，使其了解产品的基本使用和操作功能，并能熟练操作使用及简单维护。</w:t>
      </w:r>
    </w:p>
    <w:p w14:paraId="70ED0FF1">
      <w:pPr>
        <w:spacing w:line="360" w:lineRule="auto"/>
        <w:ind w:firstLine="555"/>
        <w:jc w:val="left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2、售后</w:t>
      </w:r>
    </w:p>
    <w:p w14:paraId="0A6E1BE2">
      <w:pPr>
        <w:spacing w:line="360" w:lineRule="auto"/>
        <w:ind w:firstLine="555"/>
        <w:jc w:val="left"/>
        <w:rPr>
          <w:rFonts w:hint="default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 (1) 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产品质量保证</w:t>
      </w:r>
      <w:r>
        <w:rPr>
          <w:rFonts w:hint="eastAsia" w:ascii="宋体" w:hAnsi="宋体" w:eastAsia="宋体" w:cs="宋体"/>
          <w:sz w:val="30"/>
          <w:szCs w:val="30"/>
        </w:rPr>
        <w:t>要求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不低于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3</w:t>
      </w:r>
      <w:r>
        <w:rPr>
          <w:rFonts w:hint="eastAsia" w:ascii="宋体" w:hAnsi="宋体" w:eastAsia="宋体" w:cs="宋体"/>
          <w:sz w:val="30"/>
          <w:szCs w:val="30"/>
        </w:rPr>
        <w:t>年。</w:t>
      </w:r>
    </w:p>
    <w:p w14:paraId="4DEDBBD4">
      <w:pPr>
        <w:spacing w:line="360" w:lineRule="auto"/>
        <w:ind w:firstLine="555"/>
        <w:jc w:val="left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（2）质保期限内，因产品本身质量问题（不可抗力因素除外），供方提供1小时到场的响应机制，并无条件免费</w:t>
      </w:r>
      <w:r>
        <w:rPr>
          <w:rFonts w:hint="eastAsia" w:ascii="宋体" w:hAnsi="宋体" w:cs="宋体"/>
          <w:sz w:val="30"/>
          <w:szCs w:val="30"/>
          <w:lang w:val="en-US" w:eastAsia="zh-CN"/>
        </w:rPr>
        <w:t>换新与</w:t>
      </w:r>
      <w:r>
        <w:rPr>
          <w:rFonts w:hint="eastAsia" w:ascii="宋体" w:hAnsi="宋体" w:eastAsia="宋体" w:cs="宋体"/>
          <w:sz w:val="30"/>
          <w:szCs w:val="30"/>
        </w:rPr>
        <w:t>修复。</w:t>
      </w:r>
    </w:p>
    <w:p w14:paraId="5C8BE417">
      <w:pPr>
        <w:numPr>
          <w:ilvl w:val="0"/>
          <w:numId w:val="0"/>
        </w:numPr>
        <w:ind w:left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（3）供方提供24小时电话技术支持服务。</w:t>
      </w:r>
    </w:p>
    <w:p w14:paraId="0ED7CD8C">
      <w:pPr>
        <w:numPr>
          <w:ilvl w:val="0"/>
          <w:numId w:val="0"/>
        </w:numPr>
        <w:ind w:left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  <w:lang w:val="en-US" w:eastAsia="zh-CN"/>
        </w:rPr>
        <w:t>3、</w:t>
      </w:r>
      <w:r>
        <w:rPr>
          <w:rFonts w:hint="eastAsia" w:ascii="宋体" w:hAnsi="宋体" w:eastAsia="宋体" w:cs="宋体"/>
          <w:sz w:val="30"/>
          <w:szCs w:val="30"/>
        </w:rPr>
        <w:t>须满足国家关于产品设计、制造及其他强制性检验检测的</w:t>
      </w:r>
    </w:p>
    <w:p w14:paraId="5CE492CC">
      <w:pPr>
        <w:numPr>
          <w:ilvl w:val="0"/>
          <w:numId w:val="0"/>
        </w:numPr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合格要求，且符合国家相关技术规范。</w:t>
      </w:r>
    </w:p>
    <w:p w14:paraId="53577CC1">
      <w:pPr>
        <w:numPr>
          <w:ilvl w:val="0"/>
          <w:numId w:val="1"/>
        </w:numPr>
        <w:ind w:leftChars="200"/>
        <w:rPr>
          <w:rFonts w:hint="eastAsia" w:ascii="宋体" w:hAnsi="宋体" w:cs="宋体"/>
          <w:sz w:val="30"/>
          <w:szCs w:val="30"/>
          <w:lang w:val="en-US" w:eastAsia="zh-CN"/>
        </w:rPr>
      </w:pPr>
      <w:r>
        <w:rPr>
          <w:rFonts w:hint="default" w:ascii="宋体" w:hAnsi="宋体" w:eastAsia="宋体" w:cs="宋体"/>
          <w:bCs/>
          <w:sz w:val="30"/>
          <w:szCs w:val="32"/>
          <w:lang w:val="en-US" w:eastAsia="zh-CN"/>
        </w:rPr>
        <w:t>安装智能独立式感烟探测报警器发生火灾或故障报警时</w:t>
      </w:r>
    </w:p>
    <w:p w14:paraId="6C4BC800">
      <w:pPr>
        <w:numPr>
          <w:ilvl w:val="0"/>
          <w:numId w:val="0"/>
        </w:numPr>
        <w:rPr>
          <w:rFonts w:hint="eastAsia" w:ascii="宋体" w:hAnsi="宋体" w:cs="宋体"/>
          <w:sz w:val="30"/>
          <w:szCs w:val="30"/>
          <w:lang w:val="en-US" w:eastAsia="zh-CN"/>
        </w:rPr>
      </w:pPr>
      <w:r>
        <w:rPr>
          <w:rFonts w:hint="eastAsia" w:ascii="宋体" w:hAnsi="宋体" w:cs="宋体"/>
          <w:bCs/>
          <w:sz w:val="30"/>
          <w:szCs w:val="32"/>
          <w:lang w:val="en-US" w:eastAsia="zh-CN"/>
        </w:rPr>
        <w:t>能</w:t>
      </w:r>
      <w:r>
        <w:rPr>
          <w:rFonts w:hint="default" w:ascii="宋体" w:hAnsi="宋体" w:eastAsia="宋体" w:cs="宋体"/>
          <w:bCs/>
          <w:sz w:val="30"/>
          <w:szCs w:val="32"/>
          <w:lang w:val="en-US" w:eastAsia="zh-CN"/>
        </w:rPr>
        <w:t>通过</w:t>
      </w:r>
      <w:r>
        <w:rPr>
          <w:rFonts w:hint="eastAsia" w:ascii="宋体" w:hAnsi="宋体" w:eastAsia="宋体" w:cs="宋体"/>
          <w:bCs/>
          <w:sz w:val="30"/>
          <w:szCs w:val="32"/>
          <w:lang w:val="en-US" w:eastAsia="zh-CN"/>
        </w:rPr>
        <w:t>4G</w:t>
      </w:r>
      <w:r>
        <w:rPr>
          <w:rFonts w:hint="default" w:ascii="宋体" w:hAnsi="宋体" w:eastAsia="宋体" w:cs="宋体"/>
          <w:bCs/>
          <w:sz w:val="30"/>
          <w:szCs w:val="32"/>
          <w:lang w:val="en-US" w:eastAsia="zh-CN"/>
        </w:rPr>
        <w:t>信号发射至智慧消防监控后台（后台可由监测终端设备</w:t>
      </w:r>
      <w:r>
        <w:rPr>
          <w:rFonts w:hint="eastAsia" w:ascii="宋体" w:hAnsi="宋体" w:eastAsia="宋体" w:cs="宋体"/>
          <w:bCs/>
          <w:sz w:val="30"/>
          <w:szCs w:val="32"/>
          <w:lang w:val="en-US" w:eastAsia="zh-CN"/>
        </w:rPr>
        <w:t>、</w:t>
      </w:r>
      <w:r>
        <w:rPr>
          <w:rFonts w:hint="default" w:ascii="宋体" w:hAnsi="宋体" w:eastAsia="宋体" w:cs="宋体"/>
          <w:bCs/>
          <w:sz w:val="30"/>
          <w:szCs w:val="32"/>
          <w:lang w:val="en-US" w:eastAsia="zh-CN"/>
        </w:rPr>
        <w:t>手机</w:t>
      </w:r>
      <w:r>
        <w:rPr>
          <w:rFonts w:hint="eastAsia" w:ascii="宋体" w:hAnsi="宋体" w:eastAsia="宋体" w:cs="宋体"/>
          <w:bCs/>
          <w:sz w:val="30"/>
          <w:szCs w:val="32"/>
          <w:lang w:val="en-US" w:eastAsia="zh-CN"/>
        </w:rPr>
        <w:t>APP、电话、短信、微信</w:t>
      </w:r>
      <w:r>
        <w:rPr>
          <w:rFonts w:hint="default" w:ascii="宋体" w:hAnsi="宋体" w:eastAsia="宋体" w:cs="宋体"/>
          <w:bCs/>
          <w:sz w:val="30"/>
          <w:szCs w:val="32"/>
          <w:lang w:val="en-US" w:eastAsia="zh-CN"/>
        </w:rPr>
        <w:t>同时多人监控）</w:t>
      </w:r>
      <w:r>
        <w:rPr>
          <w:rFonts w:hint="eastAsia" w:ascii="宋体" w:hAnsi="宋体" w:eastAsia="宋体" w:cs="宋体"/>
          <w:b/>
          <w:bCs w:val="0"/>
          <w:sz w:val="30"/>
          <w:szCs w:val="32"/>
        </w:rPr>
        <w:t>投标人须提供专项承诺函，明确承诺所投产品可满足上述对接要求；该承诺函须加盖投标人公章，以确保承诺效力及文件规范性。</w:t>
      </w:r>
    </w:p>
    <w:p w14:paraId="08822DA2">
      <w:pPr>
        <w:numPr>
          <w:ilvl w:val="0"/>
          <w:numId w:val="0"/>
        </w:numPr>
        <w:ind w:left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  <w:lang w:val="en-US" w:eastAsia="zh-CN"/>
        </w:rPr>
        <w:t>5、</w:t>
      </w:r>
      <w:r>
        <w:rPr>
          <w:rFonts w:hint="eastAsia" w:ascii="宋体" w:hAnsi="宋体" w:eastAsia="宋体" w:cs="宋体"/>
          <w:sz w:val="30"/>
          <w:szCs w:val="30"/>
        </w:rPr>
        <w:t>投标人在投标前</w:t>
      </w:r>
      <w:r>
        <w:rPr>
          <w:rFonts w:hint="eastAsia" w:ascii="宋体" w:hAnsi="宋体" w:cs="宋体"/>
          <w:sz w:val="30"/>
          <w:szCs w:val="30"/>
          <w:lang w:val="en-US" w:eastAsia="zh-CN"/>
        </w:rPr>
        <w:t>可自行到</w:t>
      </w:r>
      <w:r>
        <w:rPr>
          <w:rFonts w:hint="eastAsia" w:ascii="宋体" w:hAnsi="宋体" w:eastAsia="宋体" w:cs="宋体"/>
          <w:sz w:val="30"/>
          <w:szCs w:val="30"/>
        </w:rPr>
        <w:t>现场查勘，了解学院实际安装施</w:t>
      </w:r>
    </w:p>
    <w:p w14:paraId="4C583C36">
      <w:pPr>
        <w:numPr>
          <w:ilvl w:val="0"/>
          <w:numId w:val="0"/>
        </w:numPr>
        <w:rPr>
          <w:rFonts w:hint="default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</w:rPr>
        <w:t>工安全要求，不</w:t>
      </w:r>
      <w:r>
        <w:rPr>
          <w:rFonts w:hint="eastAsia" w:ascii="宋体" w:hAnsi="宋体" w:cs="宋体"/>
          <w:sz w:val="30"/>
          <w:szCs w:val="30"/>
          <w:lang w:val="en-US" w:eastAsia="zh-CN"/>
        </w:rPr>
        <w:t>得</w:t>
      </w:r>
      <w:r>
        <w:rPr>
          <w:rFonts w:hint="eastAsia" w:ascii="宋体" w:hAnsi="宋体" w:eastAsia="宋体" w:cs="宋体"/>
          <w:sz w:val="30"/>
          <w:szCs w:val="30"/>
        </w:rPr>
        <w:t>影响学院正常教学并确保学生安全</w:t>
      </w:r>
      <w:r>
        <w:rPr>
          <w:rFonts w:hint="eastAsia" w:ascii="宋体" w:hAnsi="宋体" w:cs="宋体"/>
          <w:sz w:val="30"/>
          <w:szCs w:val="30"/>
          <w:lang w:eastAsia="zh-CN"/>
        </w:rPr>
        <w:t>，</w:t>
      </w:r>
      <w:r>
        <w:rPr>
          <w:rFonts w:hint="eastAsia" w:ascii="宋体" w:hAnsi="宋体" w:cs="宋体"/>
          <w:sz w:val="30"/>
          <w:szCs w:val="30"/>
          <w:lang w:val="en-US" w:eastAsia="zh-CN"/>
        </w:rPr>
        <w:t>费用及安全责任自负。</w:t>
      </w:r>
    </w:p>
    <w:p w14:paraId="1CA9EF3F">
      <w:pPr>
        <w:ind w:firstLine="700" w:firstLineChars="25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6、</w:t>
      </w:r>
      <w:r>
        <w:rPr>
          <w:rFonts w:hint="eastAsia" w:ascii="宋体" w:hAnsi="宋体" w:eastAsia="宋体" w:cs="宋体"/>
          <w:sz w:val="30"/>
          <w:szCs w:val="30"/>
        </w:rPr>
        <w:t>投标人在对本次投标过程中所发生的投标行为、人员安全及技术、成本费用等一切责任负责，招标人无需承担相关责任；</w:t>
      </w:r>
    </w:p>
    <w:p w14:paraId="06CCC11B">
      <w:pPr>
        <w:ind w:firstLine="602" w:firstLineChars="200"/>
        <w:textAlignment w:val="baseline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  <w:lang w:eastAsia="zh-CN"/>
        </w:rPr>
        <w:t>九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、交货时间、地点及方式</w:t>
      </w:r>
    </w:p>
    <w:p w14:paraId="21204029">
      <w:pPr>
        <w:ind w:firstLine="700" w:firstLineChars="250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交货时间：中标人需于</w:t>
      </w:r>
      <w:r>
        <w:rPr>
          <w:rFonts w:hint="eastAsia" w:ascii="宋体" w:hAnsi="宋体" w:eastAsia="宋体" w:cs="宋体"/>
          <w:sz w:val="28"/>
          <w:szCs w:val="28"/>
        </w:rPr>
        <w:t>合同签订后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20</w:t>
      </w:r>
      <w:r>
        <w:rPr>
          <w:rFonts w:hint="eastAsia" w:ascii="宋体" w:hAnsi="宋体" w:eastAsia="宋体" w:cs="宋体"/>
          <w:sz w:val="28"/>
          <w:szCs w:val="28"/>
        </w:rPr>
        <w:t>个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工作日</w:t>
      </w:r>
      <w:r>
        <w:rPr>
          <w:rFonts w:hint="eastAsia" w:ascii="宋体" w:hAnsi="宋体" w:eastAsia="宋体" w:cs="宋体"/>
          <w:sz w:val="28"/>
          <w:szCs w:val="28"/>
        </w:rPr>
        <w:t>内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完成项目的全部内容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40E98FDC">
      <w:pPr>
        <w:ind w:firstLine="700" w:firstLineChars="250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2、交货地点：娄底职业技术学院</w:t>
      </w:r>
      <w:r>
        <w:rPr>
          <w:rFonts w:hint="eastAsia" w:ascii="宋体" w:hAnsi="宋体" w:cs="宋体"/>
          <w:sz w:val="28"/>
          <w:szCs w:val="28"/>
          <w:lang w:val="en-US" w:eastAsia="zh-CN"/>
        </w:rPr>
        <w:t>综合</w:t>
      </w:r>
      <w:r>
        <w:rPr>
          <w:rFonts w:hint="eastAsia" w:ascii="宋体" w:hAnsi="宋体" w:eastAsia="宋体" w:cs="宋体"/>
          <w:sz w:val="28"/>
          <w:szCs w:val="28"/>
        </w:rPr>
        <w:t>校区指定地点。</w:t>
      </w:r>
    </w:p>
    <w:p w14:paraId="234C13D8">
      <w:pPr>
        <w:ind w:firstLine="700" w:firstLineChars="250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3、交货方式：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中标人完成供货后需进行合格验收，中标人承担验收合格前的一切风险、责任和费用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0471D55E">
      <w:pPr>
        <w:spacing w:line="360" w:lineRule="auto"/>
        <w:ind w:firstLine="602" w:firstLineChars="200"/>
        <w:textAlignment w:val="baseline"/>
        <w:rPr>
          <w:rFonts w:hint="eastAsia" w:ascii="宋体" w:hAnsi="宋体" w:eastAsia="宋体" w:cs="宋体"/>
          <w:b/>
          <w:bCs/>
          <w:sz w:val="30"/>
          <w:szCs w:val="32"/>
        </w:rPr>
      </w:pPr>
      <w:r>
        <w:rPr>
          <w:rFonts w:hint="eastAsia" w:ascii="宋体" w:hAnsi="宋体" w:cs="宋体"/>
          <w:b/>
          <w:bCs/>
          <w:sz w:val="30"/>
          <w:szCs w:val="32"/>
          <w:lang w:eastAsia="zh-CN"/>
        </w:rPr>
        <w:t>十</w:t>
      </w:r>
      <w:r>
        <w:rPr>
          <w:rFonts w:hint="eastAsia" w:ascii="宋体" w:hAnsi="宋体" w:eastAsia="宋体" w:cs="宋体"/>
          <w:b/>
          <w:bCs/>
          <w:sz w:val="30"/>
          <w:szCs w:val="32"/>
        </w:rPr>
        <w:t>、付款方式</w:t>
      </w:r>
    </w:p>
    <w:p w14:paraId="7015B837">
      <w:pPr>
        <w:spacing w:line="360" w:lineRule="auto"/>
        <w:ind w:firstLine="560" w:firstLineChars="200"/>
        <w:textAlignment w:val="baseline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1、本项目设履约保证金：捌仟元整（8000元），签订合同前交清。验收合格后无其他问题，一个月内无息退还。</w:t>
      </w:r>
    </w:p>
    <w:p w14:paraId="708B070A">
      <w:pPr>
        <w:spacing w:line="360" w:lineRule="auto"/>
        <w:ind w:firstLine="560" w:firstLineChars="200"/>
        <w:textAlignment w:val="baseline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、验收合格后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一</w:t>
      </w:r>
      <w:r>
        <w:rPr>
          <w:rFonts w:hint="eastAsia" w:ascii="宋体" w:hAnsi="宋体" w:eastAsia="宋体" w:cs="宋体"/>
          <w:sz w:val="28"/>
          <w:szCs w:val="28"/>
        </w:rPr>
        <w:t>个月内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按实际安装数量结算支付合同款项</w:t>
      </w:r>
      <w:r>
        <w:rPr>
          <w:rFonts w:hint="eastAsia" w:ascii="宋体" w:hAnsi="宋体" w:eastAsia="宋体" w:cs="宋体"/>
          <w:sz w:val="28"/>
          <w:szCs w:val="28"/>
        </w:rPr>
        <w:t>。</w:t>
      </w:r>
      <w:r>
        <w:rPr>
          <w:rFonts w:hint="eastAsia" w:ascii="宋体" w:hAnsi="宋体" w:eastAsia="宋体" w:cs="宋体"/>
          <w:sz w:val="30"/>
          <w:szCs w:val="30"/>
        </w:rPr>
        <w:t xml:space="preserve">                   </w:t>
      </w:r>
    </w:p>
    <w:p w14:paraId="48D4C628">
      <w:pPr>
        <w:pStyle w:val="4"/>
        <w:spacing w:line="500" w:lineRule="exact"/>
        <w:ind w:firstLine="5100" w:firstLineChars="1700"/>
        <w:textAlignment w:val="baseline"/>
        <w:rPr>
          <w:rFonts w:hint="eastAsia" w:ascii="宋体" w:hAnsi="宋体" w:cs="宋体"/>
          <w:sz w:val="30"/>
          <w:szCs w:val="30"/>
          <w:lang w:eastAsia="zh-CN"/>
        </w:rPr>
      </w:pPr>
    </w:p>
    <w:p w14:paraId="280E3226">
      <w:pPr>
        <w:pStyle w:val="4"/>
        <w:spacing w:line="500" w:lineRule="exact"/>
        <w:ind w:firstLine="5400" w:firstLineChars="1800"/>
        <w:textAlignment w:val="baseline"/>
        <w:rPr>
          <w:rFonts w:hint="eastAsia" w:ascii="宋体" w:hAnsi="宋体" w:cs="宋体"/>
          <w:sz w:val="30"/>
          <w:szCs w:val="30"/>
          <w:lang w:eastAsia="zh-CN"/>
        </w:rPr>
      </w:pPr>
    </w:p>
    <w:p w14:paraId="2DE29EEA">
      <w:pPr>
        <w:pStyle w:val="4"/>
        <w:spacing w:line="500" w:lineRule="exact"/>
        <w:ind w:firstLine="5400" w:firstLineChars="1800"/>
        <w:textAlignment w:val="baseline"/>
        <w:rPr>
          <w:rFonts w:hint="eastAsia" w:ascii="宋体" w:hAnsi="宋体" w:cs="宋体"/>
          <w:sz w:val="30"/>
          <w:szCs w:val="30"/>
          <w:lang w:eastAsia="zh-CN"/>
        </w:rPr>
      </w:pPr>
    </w:p>
    <w:p w14:paraId="51B1413B">
      <w:pPr>
        <w:pStyle w:val="4"/>
        <w:spacing w:line="500" w:lineRule="exact"/>
        <w:ind w:firstLine="5400" w:firstLineChars="1800"/>
        <w:textAlignment w:val="baseline"/>
        <w:rPr>
          <w:rFonts w:hint="eastAsia" w:ascii="宋体" w:hAnsi="宋体" w:cs="宋体"/>
          <w:sz w:val="30"/>
          <w:szCs w:val="30"/>
          <w:lang w:eastAsia="zh-CN"/>
        </w:rPr>
      </w:pPr>
    </w:p>
    <w:p w14:paraId="3F845C53">
      <w:pPr>
        <w:pStyle w:val="4"/>
        <w:spacing w:line="500" w:lineRule="exact"/>
        <w:ind w:firstLine="5400" w:firstLineChars="1800"/>
        <w:textAlignment w:val="baseline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  <w:lang w:eastAsia="zh-CN"/>
        </w:rPr>
        <w:t>娄底职院</w:t>
      </w:r>
      <w:r>
        <w:rPr>
          <w:rFonts w:hint="eastAsia" w:ascii="宋体" w:hAnsi="宋体" w:eastAsia="宋体" w:cs="宋体"/>
          <w:sz w:val="30"/>
          <w:szCs w:val="30"/>
        </w:rPr>
        <w:t>保卫处</w:t>
      </w:r>
    </w:p>
    <w:p w14:paraId="21F68117">
      <w:pPr>
        <w:pStyle w:val="4"/>
        <w:spacing w:line="500" w:lineRule="exact"/>
        <w:ind w:firstLine="5400" w:firstLineChars="1800"/>
        <w:textAlignment w:val="baseline"/>
        <w:rPr>
          <w:rFonts w:hint="default"/>
          <w:b/>
          <w:bCs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</w:rPr>
        <w:t>2025年</w:t>
      </w:r>
      <w:r>
        <w:rPr>
          <w:rFonts w:hint="eastAsia" w:ascii="宋体" w:hAnsi="宋体" w:cs="宋体"/>
          <w:sz w:val="30"/>
          <w:szCs w:val="30"/>
          <w:lang w:val="en-US" w:eastAsia="zh-CN"/>
        </w:rPr>
        <w:t>11</w:t>
      </w:r>
      <w:r>
        <w:rPr>
          <w:rFonts w:hint="eastAsia" w:ascii="宋体" w:hAnsi="宋体" w:eastAsia="宋体" w:cs="宋体"/>
          <w:sz w:val="30"/>
          <w:szCs w:val="30"/>
        </w:rPr>
        <w:t>月</w:t>
      </w:r>
      <w:r>
        <w:rPr>
          <w:rFonts w:hint="eastAsia" w:ascii="宋体" w:hAnsi="宋体" w:cs="宋体"/>
          <w:sz w:val="30"/>
          <w:szCs w:val="30"/>
          <w:lang w:val="en-US" w:eastAsia="zh-CN"/>
        </w:rPr>
        <w:t>12</w:t>
      </w:r>
      <w:r>
        <w:rPr>
          <w:rFonts w:hint="eastAsia" w:ascii="宋体" w:hAnsi="宋体" w:eastAsia="宋体" w:cs="宋体"/>
          <w:sz w:val="30"/>
          <w:szCs w:val="30"/>
        </w:rPr>
        <w:t>日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 xml:space="preserve">                                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2EEC95"/>
    <w:multiLevelType w:val="singleLevel"/>
    <w:tmpl w:val="162EEC95"/>
    <w:lvl w:ilvl="0" w:tentative="0">
      <w:start w:val="4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0NTFkYTEzNDJjYjFkZTZjY2M2MjNkZTY3MzI4ZDcifQ=="/>
  </w:docVars>
  <w:rsids>
    <w:rsidRoot w:val="5BA3715B"/>
    <w:rsid w:val="03A16A5A"/>
    <w:rsid w:val="07BC663E"/>
    <w:rsid w:val="07D37A73"/>
    <w:rsid w:val="089C289E"/>
    <w:rsid w:val="0B6F79F2"/>
    <w:rsid w:val="0DCA3989"/>
    <w:rsid w:val="0DF91E0E"/>
    <w:rsid w:val="10DB7C29"/>
    <w:rsid w:val="14C33176"/>
    <w:rsid w:val="19DB3AEF"/>
    <w:rsid w:val="1E4C3706"/>
    <w:rsid w:val="22995516"/>
    <w:rsid w:val="23963804"/>
    <w:rsid w:val="24095581"/>
    <w:rsid w:val="253F23A5"/>
    <w:rsid w:val="26F27FE7"/>
    <w:rsid w:val="2B996587"/>
    <w:rsid w:val="33615BDC"/>
    <w:rsid w:val="363B51D7"/>
    <w:rsid w:val="3882256C"/>
    <w:rsid w:val="38E73CED"/>
    <w:rsid w:val="38FD39E5"/>
    <w:rsid w:val="3A45741B"/>
    <w:rsid w:val="3C300842"/>
    <w:rsid w:val="3F7A33EB"/>
    <w:rsid w:val="42606EAF"/>
    <w:rsid w:val="439D3FBB"/>
    <w:rsid w:val="4CB30DFF"/>
    <w:rsid w:val="50FC5102"/>
    <w:rsid w:val="557B26D6"/>
    <w:rsid w:val="5B5E45AF"/>
    <w:rsid w:val="5BA3715B"/>
    <w:rsid w:val="5C95407D"/>
    <w:rsid w:val="5D8256A0"/>
    <w:rsid w:val="5E5106D2"/>
    <w:rsid w:val="5EAA7B89"/>
    <w:rsid w:val="614B7400"/>
    <w:rsid w:val="646540F3"/>
    <w:rsid w:val="67D217C0"/>
    <w:rsid w:val="6A001BC0"/>
    <w:rsid w:val="6A04256E"/>
    <w:rsid w:val="6B6F63E1"/>
    <w:rsid w:val="70050168"/>
    <w:rsid w:val="71F77BB8"/>
    <w:rsid w:val="74EB4D2A"/>
    <w:rsid w:val="7583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360" w:lineRule="auto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360" w:lineRule="auto"/>
      <w:outlineLvl w:val="1"/>
    </w:pPr>
    <w:rPr>
      <w:rFonts w:ascii="Arial" w:hAnsi="Arial"/>
      <w:b/>
      <w:bCs/>
      <w:sz w:val="24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  <w:rPr>
      <w:sz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oc 1"/>
    <w:basedOn w:val="1"/>
    <w:next w:val="1"/>
    <w:qFormat/>
    <w:uiPriority w:val="39"/>
    <w:pPr>
      <w:spacing w:before="120" w:after="120"/>
      <w:jc w:val="left"/>
    </w:pPr>
    <w:rPr>
      <w:rFonts w:ascii="Calibri" w:hAnsi="Calibri"/>
      <w:b/>
      <w:bCs/>
      <w:caps/>
      <w:szCs w:val="20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paragraph" w:customStyle="1" w:styleId="12">
    <w:name w:val="正文格式"/>
    <w:basedOn w:val="1"/>
    <w:qFormat/>
    <w:uiPriority w:val="0"/>
    <w:pPr>
      <w:widowControl/>
      <w:adjustRightInd w:val="0"/>
      <w:snapToGrid w:val="0"/>
      <w:spacing w:line="360" w:lineRule="auto"/>
      <w:ind w:firstLine="527"/>
      <w:textAlignment w:val="baseline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1748</Words>
  <Characters>1845</Characters>
  <Lines>0</Lines>
  <Paragraphs>0</Paragraphs>
  <TotalTime>1</TotalTime>
  <ScaleCrop>false</ScaleCrop>
  <LinksUpToDate>false</LinksUpToDate>
  <CharactersWithSpaces>1989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2022-08-28T05:13:00Z</dcterms:created>
  <dc:creator>锦ba</dc:creator>
  <cp:lastModifiedBy>微信用户</cp:lastModifiedBy>
  <cp:lastPrinted>2025-11-13T01:41:00Z</cp:lastPrinted>
  <dcterms:modified xsi:type="dcterms:W3CDTF">2025-12-02T00:58:28Z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D980F72EEFD54434A1372C34596DDFA0_13</vt:lpwstr>
  </property>
  <property fmtid="{D5CDD505-2E9C-101B-9397-08002B2CF9AE}" pid="4" name="KSOTemplateDocerSaveRecord">
    <vt:lpwstr>eyJoZGlkIjoiYmUyYzBlODFjODA3NmIzNDJiYWVjYzNjMGZkY2ZkZGQiLCJ1c2VySWQiOiIxMjIyMDY5MzUxIn0=</vt:lpwstr>
  </property>
</Properties>
</file>