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娄底职业技术学院农林工程学院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cs="宋体"/>
          <w:b/>
          <w:sz w:val="48"/>
          <w:szCs w:val="48"/>
          <w:lang w:val="en-US" w:eastAsia="zh-CN"/>
        </w:rPr>
        <w:t>2021级农管专业学生校外学习与实践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采</w:t>
      </w:r>
    </w:p>
    <w:p>
      <w:pPr>
        <w:jc w:val="both"/>
        <w:rPr>
          <w:rFonts w:hint="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购</w:t>
      </w:r>
    </w:p>
    <w:p>
      <w:pPr>
        <w:jc w:val="both"/>
        <w:rPr>
          <w:rFonts w:hint="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需</w:t>
      </w:r>
    </w:p>
    <w:p>
      <w:pPr>
        <w:jc w:val="both"/>
        <w:rPr>
          <w:rFonts w:hint="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求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2023年11月20日</w:t>
      </w:r>
    </w:p>
    <w:p>
      <w:pPr>
        <w:ind w:firstLine="2240" w:firstLineChars="800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娄底职业技术学院农林工程学院</w:t>
      </w: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2021级农管专业学生校外学习与实践采购需求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2021级农管专业学生校外学习与实践。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二、预算控制价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65284元。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三、采购方式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询价采购。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四、资质条件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（一）投标人基本资格条件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符合《中华人民共和国政府采购法》第二十二条规定的供应商基本资质条件：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1.具有独立承担民事责任的能力；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2.具有良好的商业信誉和健全的财务会计制度；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3.具有履行合同所必需的设备和专业技术能力；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4.在经营活动中没有重大违法记录；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5.法律、行政法规规定的其他条件；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6.有依法缴纳税收和社会保障资金的良好记录证明。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根据《湖南省财政厅关于政府采购促进中小企业发展有关措施的通知》以上资格条件中的（2）（3）（4）（5）证明文件可以以承诺方式递交，如果是承诺方式，请提供《湖南省政府采购供应商资质承诺函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（三）投标人必须有相关资质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提供有效的有相关户外活动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服务的营业执照副本复印件。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五、采购基本要求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（一）项目概述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本项目为农林工程学院2021级农管1、2班校外学习与实践，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是农村新型经济组织管理专业的一门技能训练课，总的目的是让学生明确美丽乡村建设内容和要求，掌握农村基层党建的工作要领，掌握乡村治理和乡风文明建设方法，培养学生甘于奉献、爱岗敬业的职业道德和热爱农业、农村、农民的职业情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为了使学生更好的了解农村基层党建的方法和要领，乡村治理的方法和途径，了解乡村党的建设、产业建设、乡村治理、乡风文明建设、生态治理的有效方法和途径，达到增长学生的见识、提高素质、积累经验，增强基层工作本领的目的，为今后的学习和工作提供借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通过参观十八洞村全国第一批乡村治理示范村，到省级乡村治理示范村——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衡阳县西渡镇梅花村、湘阴县樟树镇文谊新村学习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。首先能见证示范村的美丽脱变；其次能让学生深入了解示范村村的党的基础建设、产业建设、乡村治理、乡风文明状况，认真学习示范村人如何通过转变观念和思想，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发挥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村级组织的创新活力和村民群众的自身内力，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不断完善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造血功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，实现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四两搏千斤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和村级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可持续发展的目标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（三）供货时间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合同签订后一周内完成。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（四）供货地点：娄底职业技术学院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六、对投标服务产品的要求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（一）必须租赁符合国家安全需要，保险齐全，手续齐备的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出行车辆，并与车队签订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车辆运输服务协议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（二）为每个参与学习的学生和教师购买意外保险，切实保证学习过程中的安全。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（三）提供符合标准的住宿和餐饮，切实保证食品安全。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（四）每个学习地点必须安排当地主要村领导干部（十八洞必须请花垣县宣传部主要领导）给学生做一个有关党建和乡村振兴、乡村治理方面的专题讲座。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（五）报价要求：总价不能超过项目预算控制价，分项报价不能超过分项控制价。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七、付款方式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本项目验收合格后，一个月内付清。</w:t>
      </w:r>
    </w:p>
    <w:p>
      <w:pPr>
        <w:numPr>
          <w:ilvl w:val="0"/>
          <w:numId w:val="0"/>
        </w:numPr>
        <w:ind w:leftChars="0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0"/>
          <w:szCs w:val="3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rightChars="0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323ED1-69C2-40B9-9B1D-17CF42D1118E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79296471-FE10-46BC-AF73-FAC83A8E590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MjdjNWMyZDg2ZWQ5NmJiNmFhY2ZlYjE5NzQzZjkifQ=="/>
  </w:docVars>
  <w:rsids>
    <w:rsidRoot w:val="00000000"/>
    <w:rsid w:val="00F447EF"/>
    <w:rsid w:val="0F240563"/>
    <w:rsid w:val="140E3476"/>
    <w:rsid w:val="1522434E"/>
    <w:rsid w:val="171C2B4B"/>
    <w:rsid w:val="1A1B2C04"/>
    <w:rsid w:val="1AF4210F"/>
    <w:rsid w:val="1AF4608A"/>
    <w:rsid w:val="279A1450"/>
    <w:rsid w:val="28406ECE"/>
    <w:rsid w:val="295D729E"/>
    <w:rsid w:val="2A53763D"/>
    <w:rsid w:val="330F5C84"/>
    <w:rsid w:val="34BA1016"/>
    <w:rsid w:val="386C181A"/>
    <w:rsid w:val="3DD01FC6"/>
    <w:rsid w:val="442B495D"/>
    <w:rsid w:val="48C54A07"/>
    <w:rsid w:val="49642AED"/>
    <w:rsid w:val="4BE07CC8"/>
    <w:rsid w:val="4E2F69B5"/>
    <w:rsid w:val="4EA11D78"/>
    <w:rsid w:val="4EBD41B7"/>
    <w:rsid w:val="57885129"/>
    <w:rsid w:val="57D936E2"/>
    <w:rsid w:val="5D65127D"/>
    <w:rsid w:val="5EE0755B"/>
    <w:rsid w:val="627E5413"/>
    <w:rsid w:val="62BC056F"/>
    <w:rsid w:val="633F0A00"/>
    <w:rsid w:val="6888718C"/>
    <w:rsid w:val="6B2067AC"/>
    <w:rsid w:val="6C8172D0"/>
    <w:rsid w:val="6F461D72"/>
    <w:rsid w:val="77B77F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774</Words>
  <Characters>797</Characters>
  <Lines>0</Lines>
  <Paragraphs>0</Paragraphs>
  <TotalTime>0</TotalTime>
  <ScaleCrop>false</ScaleCrop>
  <LinksUpToDate>false</LinksUpToDate>
  <CharactersWithSpaces>797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2021-10-06T08:19:00Z</dcterms:created>
  <dc:creator>Administrator</dc:creator>
  <cp:lastModifiedBy>Administrator</cp:lastModifiedBy>
  <cp:lastPrinted>2023-11-16T03:51:00Z</cp:lastPrinted>
  <dcterms:modified xsi:type="dcterms:W3CDTF">2023-11-20T14:23:11Z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FD5435897DAB444BA8984FB493978165_13</vt:lpwstr>
  </property>
</Properties>
</file>