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79" w:lineRule="exact"/>
        <w:ind w:left="0" w:leftChars="0" w:right="0" w:rightChars="0" w:firstLine="402" w:firstLineChars="200"/>
        <w:jc w:val="right"/>
        <w:textAlignment w:val="auto"/>
        <w:outlineLvl w:val="9"/>
        <w:rPr>
          <w:rFonts w:hint="eastAsia" w:ascii="仿宋" w:hAnsi="仿宋" w:eastAsia="仿宋" w:cs="仿宋"/>
          <w:b w:val="0"/>
          <w:bCs w:val="0"/>
          <w:sz w:val="44"/>
          <w:szCs w:val="44"/>
        </w:rPr>
      </w:pPr>
      <w:bookmarkStart w:id="4" w:name="_GoBack"/>
      <w:bookmarkEnd w:id="4"/>
      <w:r>
        <w:rPr>
          <w:rFonts w:hint="eastAsia" w:ascii="仿宋" w:hAnsi="仿宋" w:eastAsia="仿宋" w:cs="仿宋"/>
          <w:b w:val="0"/>
          <w:bCs w:val="0"/>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8281670</wp:posOffset>
                </wp:positionV>
                <wp:extent cx="5767070" cy="18415"/>
                <wp:effectExtent l="0" t="26670" r="5080" b="31115"/>
                <wp:wrapNone/>
                <wp:docPr id="2" name="直接连接符 2"/>
                <wp:cNvGraphicFramePr/>
                <a:graphic xmlns:a="http://schemas.openxmlformats.org/drawingml/2006/main">
                  <a:graphicData uri="http://schemas.microsoft.com/office/word/2010/wordprocessingShape">
                    <wps:wsp>
                      <wps:cNvCnPr/>
                      <wps:spPr>
                        <a:xfrm>
                          <a:off x="0" y="0"/>
                          <a:ext cx="5767070" cy="18415"/>
                        </a:xfrm>
                        <a:prstGeom prst="line">
                          <a:avLst/>
                        </a:prstGeom>
                        <a:ln w="53975" cap="flat" cmpd="thinThick">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4.3pt;margin-top:652.1pt;height:1.45pt;width:454.1pt;z-index:251660288;mso-width-relative:page;mso-height-relative:page;" filled="f" stroked="t" coordsize="21600,21600" o:gfxdata="UEsFBgAAAAAAAAAAAAAAAAAAAAAAAFBLAwQKAAAAAACHTuJAAAAAAAAAAAAAAAAABAAAAGRycy9Q&#10;SwMEFAAAAAgAh07iQN3/JsjXAAAADAEAAA8AAABkcnMvZG93bnJldi54bWxNj8FOwzAMhu9IvENk&#10;JG5b0oJGW5rugMRuUG3sAbzGtIUmqZq0G2+P4QJHf/71+3O5vdhBLDSF3jsNyVqBINd407tWw/Ht&#10;eZWBCBGdwcE70vBFAbbV9VWJhfFnt6flEFvBJS4UqKGLcSykDE1HFsPaj+R49+4ni5HHqZVmwjOX&#10;20GmSm2kxd7xhQ5Heuqo+TzMVoOpX8d63h2TD9ynud0tsZ7Di9a3N4l6BBHpEv/C8KPP6lCx08nP&#10;zgQxaFhlG04yv1P3KQhOZHnO6PSLHhKQVSn/P1F9A1BLAwQUAAAACACHTuJArg9rM+sBAACyAwAA&#10;DgAAAGRycy9lMm9Eb2MueG1srVNLjhMxEN0jcQfLe9KdQCZDK51ZTAgbBJEYDlDxJ23hn2wnnVyC&#10;CyCxgxXL2XMbhmNQdpowwAYheuEuu56f6z2X51cHo8lehKicbel4VFMiLHNc2W1L39ysHl1SEhNY&#10;DtpZ0dKjiPRq8fDBvPeNmLjOaS4CQRIbm963tEvJN1UVWScMxJHzwmJSumAg4TRsKx6gR3ajq0ld&#10;X1S9C9wHx0SMuLo8Jemi8EspWHolZRSJ6JZibamMoYybPFaLOTTbAL5TbCgD/qEKA8rioWeqJSQg&#10;u6D+oDKKBRedTCPmTOWkVEwUDahmXP+m5nUHXhQtaE70Z5vi/6NlL/frQBRv6YQSCwav6O797dd3&#10;H799+YDj3edPZJJN6n1sEHtt12GYRb8OWfFBBpP/qIUcirHHs7HikAjDxensYlbP0H+GufHlk/E0&#10;c1Y/N/sQ03PhDMlBS7WyWTc0sH8R0wn6A5KXtSU9sj5+OpsiJ2DfSA0JQ+NRSeqUvcH7fFsootOK&#10;r5TWeWMM2821DmQP2A+rVY3fUMkvsHzWEmJ3wpVUhkHTCeDPLCfp6NEpiy1NcyVGcEq0wBeQo4JM&#10;oPTfINEEbTO1KN06yM12nwzO0cbxI97Szge17dCeFHailJ2T2BjFyqGJc+fdn2N8/6ktv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d/ybI1wAAAAwBAAAPAAAAAAAAAAEAIAAAADgAAABkcnMvZG93&#10;bnJldi54bWxQSwECFAAUAAAACACHTuJArg9rM+sBAACyAwAADgAAAAAAAAABACAAAAA8AQAAZHJz&#10;L2Uyb0RvYy54bWxQSwUGAAAAAAYABgBZAQAAmQUAAAAA&#10;">
                <v:fill on="f" focussize="0,0"/>
                <v:stroke weight="4.25pt" color="#FF0000" linestyle="thinThick" joinstyle="round"/>
                <v:imagedata o:title=""/>
                <o:lock v:ext="edit" aspectratio="f"/>
              </v:line>
            </w:pict>
          </mc:Fallback>
        </mc:AlternateContent>
      </w:r>
      <w:r>
        <w:rPr>
          <w:rFonts w:hint="eastAsia" w:ascii="仿宋" w:hAnsi="仿宋" w:eastAsia="仿宋" w:cs="仿宋"/>
          <w:b w:val="0"/>
          <w:bCs w:val="0"/>
          <w:sz w:val="21"/>
        </w:rPr>
        <mc:AlternateContent>
          <mc:Choice Requires="wps">
            <w:drawing>
              <wp:anchor distT="0" distB="0" distL="114300" distR="114300" simplePos="0" relativeHeight="251659264" behindDoc="0" locked="0" layoutInCell="1" allowOverlap="1">
                <wp:simplePos x="0" y="0"/>
                <wp:positionH relativeFrom="page">
                  <wp:posOffset>892810</wp:posOffset>
                </wp:positionH>
                <wp:positionV relativeFrom="page">
                  <wp:posOffset>904875</wp:posOffset>
                </wp:positionV>
                <wp:extent cx="5819775" cy="809625"/>
                <wp:effectExtent l="0" t="0" r="0" b="0"/>
                <wp:wrapNone/>
                <wp:docPr id="3" name="文本框 3"/>
                <wp:cNvGraphicFramePr/>
                <a:graphic xmlns:a="http://schemas.openxmlformats.org/drawingml/2006/main">
                  <a:graphicData uri="http://schemas.microsoft.com/office/word/2010/wordprocessingShape">
                    <wps:wsp>
                      <wps:cNvSpPr txBox="true"/>
                      <wps:spPr>
                        <a:xfrm>
                          <a:off x="913130" y="734695"/>
                          <a:ext cx="5819775" cy="80962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center"/>
                              <w:textAlignment w:val="auto"/>
                              <w:outlineLvl w:val="9"/>
                              <w:rPr>
                                <w:rFonts w:hint="default" w:ascii="Times New Roman" w:hAnsi="Times New Roman" w:cs="Times New Roman"/>
                                <w:color w:val="auto"/>
                                <w:lang w:eastAsia="zh-CN"/>
                              </w:rPr>
                            </w:pPr>
                            <w:r>
                              <w:rPr>
                                <w:rFonts w:hint="default" w:ascii="Times New Roman" w:hAnsi="Times New Roman" w:eastAsia="方正小标宋简体" w:cs="Times New Roman"/>
                                <w:color w:val="FF0000"/>
                                <w:spacing w:val="0"/>
                                <w:w w:val="80"/>
                                <w:kern w:val="2"/>
                                <w:position w:val="6"/>
                                <w:sz w:val="84"/>
                                <w:szCs w:val="84"/>
                                <w:lang w:eastAsia="zh-CN"/>
                              </w:rPr>
                              <w:t>湖南省人力资源和社会保障厅</w:t>
                            </w:r>
                          </w:p>
                          <w:p>
                            <w:pPr>
                              <w:rPr>
                                <w:color w:val="auto"/>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0.3pt;margin-top:71.25pt;height:63.75pt;width:458.25pt;mso-position-horizontal-relative:page;mso-position-vertical-relative:page;z-index:251659264;mso-width-relative:page;mso-height-relative:page;" filled="f" stroked="f" coordsize="21600,21600" o:gfxdata="UEsFBgAAAAAAAAAAAAAAAAAAAAAAAFBLAwQKAAAAAACHTuJAAAAAAAAAAAAAAAAABAAAAGRycy9Q&#10;SwMEFAAAAAgAh07iQEinlwnbAAAADAEAAA8AAABkcnMvZG93bnJldi54bWxNj8tOwzAQRfdI/Qdr&#10;KrGjdiLSViFOhSJVSAgWLd2wm8RuEmGPQ+w+4OtxVnQ3V3N050yxuVrDznr0vSMJyUIA09Q41VMr&#10;4fCxfVgD8wFJoXGkJfxoD5tydldgrtyFdvq8Dy2LJeRzlNCFMOSc+6bTFv3CDZri7uhGiyHGseVq&#10;xEsst4anQiy5xZ7ihQ4HXXW6+dqfrITXavuOuzq1619Tvbwdn4fvw2cm5f08EU/Agr6Gfxgm/agO&#10;ZXSq3YmUZybmR7GM6DSkGbCJENkqAVZLSFdCAC8LfvtE+QdQSwMEFAAAAAgAh07iQDuPvP42AgAA&#10;QgQAAA4AAABkcnMvZTJvRG9jLnhtbK1TzY7TMBC+I/EOlu80SdN/NV2VXRUhVexKBXF2HbuN5D9s&#10;t0l5AHgDTly481x9DsZO2q2AE+LizHi+zPibb2Z+10iBjsy6SqsCZ70UI6aoLiu1K/CH96tXE4yc&#10;J6okQitW4BNz+G7x8sW8NjPW13stSmYRJFFuVpsC7703syRxdM8kcT1tmIIg11YSD67dJaUlNWSX&#10;Iumn6SiptS2N1ZQ5B7cPbRAvYn7OGfWPnDvmkSgwvM3H08ZzG85kMSeznSVmX9HuGeQfXiFJpaDo&#10;NdUD8QQdbPVHKllRq53mvke1TDTnFWWRA7DJ0t/YbPbEsMgFmuPMtU3u/6Wl745PFlVlgXOMFJEg&#10;0fnb1/P3n+cfX1Ae2lMbNwPUxgDON691U2BvD+wScnAfiDfcyvAFSggg0yzPcmj4qcDjfDCaDttO&#10;s8YjCuHhJJuOx0OMKAAm6XTUj4DkOY+xzr9hWqJgFNiCkrHB5Lh2Hp4F0AsklFV6VQkR1RQK1QUe&#10;5cM0/nCNwB9CBSyLc9GlCfRaDsHyzbbpOG91eQLKVrcz4wxdVfCUNXH+iVgYEmAHg+8f4eBCQ0nd&#10;WRjttf38t/uAB+0gilENQ1dg9+lALMNIvFWg6jQbDMKURmcwHPfBsbeR7W1EHeS9hrnOYMUMjWbA&#10;e3ExudXyI+zHMlTlRDgoRBSF+qDhxbz34HVB2DPKlsurDzNqiF+rjaGd6m2vlweveRVlCF1rWwWa&#10;BAcGNarTLVXYhFs/op5Xf/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SKeXCdsAAAAMAQAADwAA&#10;AAAAAAABACAAAAA4AAAAZHJzL2Rvd25yZXYueG1sUEsBAhQAFAAAAAgAh07iQDuPvP42AgAAQgQA&#10;AA4AAAAAAAAAAQAgAAAAQAEAAGRycy9lMm9Eb2MueG1sUEsFBgAAAAAGAAYAWQEAAOg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center"/>
                        <w:textAlignment w:val="auto"/>
                        <w:outlineLvl w:val="9"/>
                        <w:rPr>
                          <w:rFonts w:hint="default" w:ascii="Times New Roman" w:hAnsi="Times New Roman" w:cs="Times New Roman"/>
                          <w:color w:val="auto"/>
                          <w:lang w:eastAsia="zh-CN"/>
                        </w:rPr>
                      </w:pPr>
                      <w:r>
                        <w:rPr>
                          <w:rFonts w:hint="default" w:ascii="Times New Roman" w:hAnsi="Times New Roman" w:eastAsia="方正小标宋简体" w:cs="Times New Roman"/>
                          <w:color w:val="FF0000"/>
                          <w:spacing w:val="0"/>
                          <w:w w:val="80"/>
                          <w:kern w:val="2"/>
                          <w:position w:val="6"/>
                          <w:sz w:val="84"/>
                          <w:szCs w:val="84"/>
                          <w:lang w:eastAsia="zh-CN"/>
                        </w:rPr>
                        <w:t>湖南省人力资源和社会保障厅</w:t>
                      </w:r>
                    </w:p>
                    <w:p>
                      <w:pPr>
                        <w:rPr>
                          <w:color w:val="auto"/>
                        </w:rPr>
                      </w:pPr>
                    </w:p>
                  </w:txbxContent>
                </v:textbox>
              </v:shape>
            </w:pict>
          </mc:Fallback>
        </mc:AlternateContent>
      </w:r>
      <w:r>
        <w:rPr>
          <w:rFonts w:hint="eastAsia" w:ascii="仿宋" w:hAnsi="仿宋" w:eastAsia="仿宋" w:cs="仿宋"/>
          <w:b w:val="0"/>
          <w:bCs w:val="0"/>
        </w:rPr>
        <mc:AlternateContent>
          <mc:Choice Requires="wps">
            <w:drawing>
              <wp:anchor distT="0" distB="0" distL="114300" distR="114300" simplePos="0" relativeHeight="251658240" behindDoc="0" locked="0" layoutInCell="1" allowOverlap="1">
                <wp:simplePos x="0" y="0"/>
                <wp:positionH relativeFrom="column">
                  <wp:posOffset>-85090</wp:posOffset>
                </wp:positionH>
                <wp:positionV relativeFrom="paragraph">
                  <wp:posOffset>-8890</wp:posOffset>
                </wp:positionV>
                <wp:extent cx="5767070" cy="18415"/>
                <wp:effectExtent l="0" t="26670" r="5080" b="31115"/>
                <wp:wrapNone/>
                <wp:docPr id="8" name="直接连接符 8"/>
                <wp:cNvGraphicFramePr/>
                <a:graphic xmlns:a="http://schemas.openxmlformats.org/drawingml/2006/main">
                  <a:graphicData uri="http://schemas.microsoft.com/office/word/2010/wordprocessingShape">
                    <wps:wsp>
                      <wps:cNvCnPr/>
                      <wps:spPr>
                        <a:xfrm>
                          <a:off x="0" y="0"/>
                          <a:ext cx="5767070" cy="18415"/>
                        </a:xfrm>
                        <a:prstGeom prst="line">
                          <a:avLst/>
                        </a:prstGeom>
                        <a:ln w="53975" cap="flat" cmpd="thickThin">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6.7pt;margin-top:-0.7pt;height:1.45pt;width:454.1pt;z-index:251658240;mso-width-relative:page;mso-height-relative:page;" filled="f" stroked="t" coordsize="21600,21600" o:gfxdata="UEsFBgAAAAAAAAAAAAAAAAAAAAAAAFBLAwQKAAAAAACHTuJAAAAAAAAAAAAAAAAABAAAAGRycy9Q&#10;SwMEFAAAAAgAh07iQNyBJzjVAAAACAEAAA8AAABkcnMvZG93bnJldi54bWxNj0FPwzAMhe9I/IfI&#10;SNy2tGxA1zXdAalXVja4e02WVjRO1WTr4NfjndjJtt6n5/eKzcX14mzG0HlSkM4TEIYarzuyCj73&#10;1SwDESKSxt6TUfBjAmzK+7sCc+0n+jDnXbSCTSjkqKCNccilDE1rHIa5HwyxdvSjw8jnaKUecWJz&#10;18unJHmRDjviDy0O5q01zffu5BRs49eEx9/6fV9l2+q1xlrbhVXq8SFN1iCiucR/GK7xOTqUnOng&#10;T6SD6BXM0sWS0evCk4FsteQuByafQZaFvC1Q/gFQSwMEFAAAAAgAh07iQEaU0CfqAQAAsgMAAA4A&#10;AABkcnMvZTJvRG9jLnhtbK1TS44TMRDdI3EHy3vSnYFMQiudWUwIGwSRGA5Q8Sdt4Z9sJ51cggsg&#10;sYMVy9lzG4ZjUHaaMMAGIXpRXXaVn+u9Ks+vDkaTvQhROdvS8aimRFjmuLLblr65WT2aURITWA7a&#10;WdHSo4j0avHwwbz3jbhwndNcBIIgNja9b2mXkm+qKrJOGIgj54XFoHTBQMJl2FY8QI/oRlcXdX1Z&#10;9S5wHxwTMeLu8hSki4IvpWDplZRRJKJbirWlYkOxm2yrxRyabQDfKTaUAf9QhQFl8dIz1BISkF1Q&#10;f0AZxYKLTqYRc6ZyUiomCgdkM65/Y/O6Ay8KFxQn+rNM8f/Bspf7dSCKtxQbZcFgi+7e33599/Hb&#10;lw9o7z5/IrMsUu9jg7nXdh2GVfTrkBkfZDD5j1zIoQh7PAsrDokw3JxML6f1FPVnGBvPnownGbP6&#10;ediHmJ4LZ0h2WqqVzbyhgf2LmE6pP1LytrakR9THT6cTxAScG6khoWs8MknYy7c33dCR6LTiK6V1&#10;PhjDdnOtA9kDzsNqVeM3VPJLWr5rCbE75ZVQToOmE8CfWU7S0aNSFkea5kqM4JRogS8geyUzgdJ/&#10;k4kiaJuhRZnWgW6W+yRw9jaOH7FLOx/UtkN5UtiJUnYO4mAUKYchzpN3f43+/ae2+A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cgSc41QAAAAgBAAAPAAAAAAAAAAEAIAAAADgAAABkcnMvZG93bnJl&#10;di54bWxQSwECFAAUAAAACACHTuJARpTQJ+oBAACyAwAADgAAAAAAAAABACAAAAA6AQAAZHJzL2Uy&#10;b0RvYy54bWxQSwUGAAAAAAYABgBZAQAAlgUAAAAA&#10;">
                <v:fill on="f" focussize="0,0"/>
                <v:stroke weight="4.25pt" color="#FF0000" linestyle="thickThin" joinstyle="round"/>
                <v:imagedata o:title=""/>
                <o:lock v:ext="edit" aspectratio="f"/>
              </v:line>
            </w:pict>
          </mc:Fallback>
        </mc:AlternateContent>
      </w:r>
      <w:r>
        <w:rPr>
          <w:rFonts w:hint="eastAsia" w:ascii="仿宋" w:hAnsi="仿宋" w:eastAsia="仿宋" w:cs="仿宋"/>
          <w:b w:val="0"/>
          <w:bCs w:val="0"/>
          <w:color w:val="000000"/>
          <w:sz w:val="32"/>
          <w:szCs w:val="32"/>
          <w:lang w:val="en-US" w:eastAsia="zh-CN"/>
        </w:rPr>
        <w:t>湘人社函〔2025〕71号</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eastAsia="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right="0"/>
        <w:jc w:val="both"/>
        <w:textAlignment w:val="auto"/>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湖南省人力资源和社会保障厅</w:t>
      </w:r>
    </w:p>
    <w:p>
      <w:pPr>
        <w:keepNext w:val="0"/>
        <w:keepLines w:val="0"/>
        <w:pageBreakBefore w:val="0"/>
        <w:widowControl w:val="0"/>
        <w:kinsoku/>
        <w:wordWrap/>
        <w:overflowPunct/>
        <w:topLinePunct w:val="0"/>
        <w:autoSpaceDE/>
        <w:autoSpaceDN/>
        <w:bidi w:val="0"/>
        <w:adjustRightInd/>
        <w:snapToGrid/>
        <w:spacing w:line="600" w:lineRule="exact"/>
        <w:ind w:firstLine="431" w:firstLineChars="10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关于评选表彰</w:t>
      </w:r>
      <w:r>
        <w:rPr>
          <w:rFonts w:hint="default" w:ascii="Times New Roman" w:hAnsi="Times New Roman" w:eastAsia="方正小标宋_GBK" w:cs="Times New Roman"/>
          <w:sz w:val="44"/>
          <w:szCs w:val="44"/>
        </w:rPr>
        <w:t>湖南省优秀专家、技能大师、技术能手、乡村车间优秀企业家</w:t>
      </w:r>
      <w:r>
        <w:rPr>
          <w:rFonts w:hint="eastAsia" w:ascii="方正小标宋_GBK" w:hAnsi="方正小标宋_GBK" w:eastAsia="方正小标宋_GBK" w:cs="方正小标宋_GBK"/>
          <w:b w:val="0"/>
          <w:bCs w:val="0"/>
          <w:sz w:val="44"/>
          <w:szCs w:val="44"/>
          <w:lang w:eastAsia="zh-CN"/>
        </w:rPr>
        <w:t>的通知</w:t>
      </w:r>
    </w:p>
    <w:p>
      <w:pPr>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79"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各市州人力资源和社会保障局，省直和中央在湘各单位人事（干部）</w:t>
      </w:r>
      <w:r>
        <w:rPr>
          <w:rFonts w:hint="eastAsia" w:ascii="仿宋" w:hAnsi="仿宋" w:eastAsia="仿宋" w:cs="仿宋"/>
          <w:sz w:val="32"/>
          <w:szCs w:val="32"/>
          <w:lang w:eastAsia="zh-CN"/>
        </w:rPr>
        <w:t>部门</w:t>
      </w:r>
      <w:r>
        <w:rPr>
          <w:rFonts w:hint="eastAsia" w:ascii="仿宋" w:hAnsi="仿宋" w:eastAsia="仿宋" w:cs="仿宋"/>
          <w:sz w:val="32"/>
          <w:szCs w:val="32"/>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79" w:lineRule="exact"/>
        <w:ind w:right="0"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为深入学</w:t>
      </w:r>
      <w:r>
        <w:rPr>
          <w:rFonts w:hint="eastAsia" w:ascii="仿宋" w:hAnsi="仿宋" w:eastAsia="仿宋" w:cs="仿宋"/>
          <w:kern w:val="2"/>
          <w:sz w:val="32"/>
          <w:szCs w:val="32"/>
          <w:lang w:val="en-US" w:eastAsia="zh-CN" w:bidi="ar-SA"/>
        </w:rPr>
        <w:t>习贯彻党的二十大和二十届二中、三中全会精神以及习近平总书记关于做好新时代人才工作的重要思想，充分发挥先进典型的示范、引领和激励作用，经省委、省政府批准，省人力资源社会保障厅决定开展湖南省优秀专家、技能大师、技术能手、乡村车间优秀企业家评选表彰活动。现将有关事项通知如下：</w:t>
      </w:r>
    </w:p>
    <w:p>
      <w:pPr>
        <w:keepNext w:val="0"/>
        <w:keepLines w:val="0"/>
        <w:pageBreakBefore w:val="0"/>
        <w:kinsoku/>
        <w:wordWrap/>
        <w:overflowPunct/>
        <w:topLinePunct w:val="0"/>
        <w:autoSpaceDE/>
        <w:autoSpaceDN/>
        <w:bidi w:val="0"/>
        <w:spacing w:line="579" w:lineRule="exact"/>
        <w:jc w:val="both"/>
        <w:textAlignment w:val="auto"/>
        <w:rPr>
          <w:rFonts w:hint="eastAsia" w:ascii="黑体" w:hAnsi="黑体" w:eastAsia="黑体" w:cs="黑体"/>
          <w:kern w:val="0"/>
          <w:sz w:val="32"/>
          <w:szCs w:val="32"/>
          <w:lang w:val="en-US" w:eastAsia="zh-CN" w:bidi="ar"/>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一</w:t>
      </w:r>
      <w:r>
        <w:rPr>
          <w:rFonts w:hint="eastAsia" w:ascii="黑体" w:hAnsi="黑体" w:eastAsia="黑体" w:cs="黑体"/>
          <w:kern w:val="0"/>
          <w:sz w:val="32"/>
          <w:szCs w:val="32"/>
          <w:lang w:val="en-US" w:eastAsia="zh-CN" w:bidi="ar"/>
        </w:rPr>
        <w:t>、评选范围</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“湖南省优秀专家”</w:t>
      </w:r>
      <w:r>
        <w:rPr>
          <w:rFonts w:hint="eastAsia" w:ascii="仿宋" w:hAnsi="仿宋" w:eastAsia="仿宋" w:cs="仿宋"/>
          <w:sz w:val="32"/>
          <w:szCs w:val="32"/>
          <w:lang w:eastAsia="zh-CN"/>
        </w:rPr>
        <w:t>评选范围</w:t>
      </w:r>
      <w:r>
        <w:rPr>
          <w:rFonts w:hint="eastAsia" w:ascii="仿宋" w:hAnsi="仿宋" w:eastAsia="仿宋" w:cs="仿宋"/>
          <w:sz w:val="32"/>
          <w:szCs w:val="32"/>
        </w:rPr>
        <w:t>：</w:t>
      </w:r>
      <w:r>
        <w:rPr>
          <w:rFonts w:hint="eastAsia" w:ascii="仿宋" w:hAnsi="仿宋" w:eastAsia="仿宋" w:cs="仿宋"/>
          <w:kern w:val="2"/>
          <w:sz w:val="32"/>
          <w:szCs w:val="32"/>
          <w:lang w:val="en-US" w:eastAsia="zh-CN" w:bidi="ar-SA"/>
        </w:rPr>
        <w:t>在我省范围内的企事业单位（含中央在湘单位）长期从事专业技术工作，为我省经济建设、社会发展和科技进步作出突出贡献的专业技术人员。</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sectPr>
          <w:footerReference r:id="rId3" w:type="default"/>
          <w:pgSz w:w="11906" w:h="16838"/>
          <w:pgMar w:top="2665" w:right="1474" w:bottom="1134" w:left="1587" w:header="1247" w:footer="567" w:gutter="0"/>
          <w:paperSrc/>
          <w:pgBorders>
            <w:top w:val="none" w:sz="0" w:space="0"/>
            <w:left w:val="none" w:sz="0" w:space="0"/>
            <w:bottom w:val="none" w:sz="0" w:space="0"/>
            <w:right w:val="none" w:sz="0" w:space="0"/>
          </w:pgBorders>
          <w:pgNumType w:fmt="decimal" w:start="1"/>
          <w:cols w:space="720" w:num="1"/>
          <w:rtlGutter w:val="0"/>
          <w:docGrid w:type="linesAndChars" w:linePitch="312" w:charSpace="-2048"/>
        </w:sectPr>
      </w:pPr>
      <w:r>
        <w:rPr>
          <w:rFonts w:hint="eastAsia" w:ascii="仿宋" w:hAnsi="仿宋" w:eastAsia="仿宋" w:cs="仿宋"/>
          <w:kern w:val="2"/>
          <w:sz w:val="32"/>
          <w:szCs w:val="32"/>
          <w:lang w:val="en-US" w:eastAsia="zh-CN" w:bidi="ar-SA"/>
        </w:rPr>
        <w:t>“湖南省技能大师”评选范围：湖南省行政区域内工作（含单位派驻外地人员）的中华人民共和国公民，具有高级技师职业技能等级（国家职业资格一级），获得“湖南省技术能手”及以上荣誉的生产一线员工。</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“湖南省技术能手”评选范围：湖南省行政区域内工作（含单位派驻外地人员）的中华人民共和国公民，具有良好的职业道德和敬业精神，取得高级工职业技能等级（国家职业资格三级）以上的生产一线员工。</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“湖南省乡村车间优秀企业家”评选范围：省级乡村车间现任法人代表或主要负责人。</w:t>
      </w:r>
    </w:p>
    <w:p>
      <w:pPr>
        <w:keepNext w:val="0"/>
        <w:keepLines w:val="0"/>
        <w:pageBreakBefore w:val="0"/>
        <w:numPr>
          <w:ilvl w:val="0"/>
          <w:numId w:val="0"/>
        </w:numPr>
        <w:kinsoku/>
        <w:wordWrap/>
        <w:overflowPunct/>
        <w:topLinePunct w:val="0"/>
        <w:autoSpaceDE/>
        <w:autoSpaceDN/>
        <w:bidi w:val="0"/>
        <w:spacing w:line="579" w:lineRule="exact"/>
        <w:ind w:firstLine="622"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w:t>
      </w:r>
      <w:r>
        <w:rPr>
          <w:rFonts w:hint="eastAsia" w:ascii="黑体" w:hAnsi="黑体" w:eastAsia="黑体" w:cs="黑体"/>
          <w:sz w:val="32"/>
          <w:szCs w:val="32"/>
        </w:rPr>
        <w:t>评选条件</w:t>
      </w:r>
    </w:p>
    <w:p>
      <w:pPr>
        <w:keepNext w:val="0"/>
        <w:keepLines w:val="0"/>
        <w:pageBreakBefore w:val="0"/>
        <w:numPr>
          <w:ilvl w:val="0"/>
          <w:numId w:val="0"/>
        </w:numPr>
        <w:kinsoku/>
        <w:wordWrap/>
        <w:overflowPunct/>
        <w:topLinePunct w:val="0"/>
        <w:autoSpaceDE/>
        <w:autoSpaceDN/>
        <w:bidi w:val="0"/>
        <w:spacing w:line="579" w:lineRule="exact"/>
        <w:ind w:firstLine="640"/>
        <w:jc w:val="both"/>
        <w:textAlignment w:val="auto"/>
        <w:rPr>
          <w:rFonts w:hint="eastAsia" w:ascii="仿宋" w:hAnsi="仿宋" w:eastAsia="仿宋" w:cs="仿宋"/>
          <w:sz w:val="32"/>
          <w:szCs w:val="32"/>
          <w:lang w:eastAsia="zh-CN"/>
        </w:rPr>
      </w:pPr>
      <w:r>
        <w:rPr>
          <w:rFonts w:hint="eastAsia" w:ascii="仿宋" w:hAnsi="仿宋" w:eastAsia="仿宋" w:cs="仿宋"/>
          <w:kern w:val="2"/>
          <w:sz w:val="32"/>
          <w:szCs w:val="32"/>
          <w:lang w:val="en-US" w:eastAsia="zh-CN" w:bidi="ar-SA"/>
        </w:rPr>
        <w:t>湖南省优秀专家、技能大师、技术能手、乡村车间优秀企业家候选人应认真贯彻</w:t>
      </w:r>
      <w:r>
        <w:rPr>
          <w:rFonts w:hint="eastAsia" w:ascii="仿宋" w:hAnsi="仿宋" w:eastAsia="仿宋" w:cs="仿宋"/>
          <w:sz w:val="32"/>
          <w:szCs w:val="32"/>
          <w:lang w:eastAsia="zh-CN"/>
        </w:rPr>
        <w:t>习近平新时代中国特色社会主义思想，</w:t>
      </w:r>
      <w:r>
        <w:rPr>
          <w:rFonts w:hint="eastAsia" w:ascii="仿宋" w:hAnsi="仿宋" w:eastAsia="仿宋" w:cs="仿宋"/>
          <w:sz w:val="32"/>
          <w:szCs w:val="32"/>
        </w:rPr>
        <w:t>政治过硬、对党忠诚</w:t>
      </w:r>
      <w:r>
        <w:rPr>
          <w:rFonts w:hint="eastAsia" w:ascii="仿宋" w:hAnsi="仿宋" w:eastAsia="仿宋" w:cs="仿宋"/>
          <w:sz w:val="32"/>
          <w:szCs w:val="32"/>
          <w:lang w:eastAsia="zh-CN"/>
        </w:rPr>
        <w:t>，</w:t>
      </w:r>
      <w:r>
        <w:rPr>
          <w:rFonts w:hint="eastAsia" w:ascii="仿宋" w:hAnsi="仿宋" w:eastAsia="仿宋" w:cs="仿宋"/>
          <w:sz w:val="32"/>
          <w:szCs w:val="32"/>
        </w:rPr>
        <w:t>本领高强、业绩突出</w:t>
      </w:r>
      <w:r>
        <w:rPr>
          <w:rFonts w:hint="eastAsia" w:ascii="仿宋" w:hAnsi="仿宋" w:eastAsia="仿宋" w:cs="仿宋"/>
          <w:sz w:val="32"/>
          <w:szCs w:val="32"/>
          <w:lang w:eastAsia="zh-CN"/>
        </w:rPr>
        <w:t>，</w:t>
      </w:r>
      <w:r>
        <w:rPr>
          <w:rFonts w:hint="eastAsia" w:ascii="仿宋" w:hAnsi="仿宋" w:eastAsia="仿宋" w:cs="仿宋"/>
          <w:sz w:val="32"/>
          <w:szCs w:val="32"/>
        </w:rPr>
        <w:t>忠于职守、甘于奉献，为人正派、群众认可</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spacing w:line="579" w:lineRule="exact"/>
        <w:ind w:firstLine="64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w:t>
      </w:r>
      <w:r>
        <w:rPr>
          <w:rFonts w:hint="eastAsia" w:ascii="楷体" w:hAnsi="楷体" w:eastAsia="楷体" w:cs="楷体"/>
          <w:kern w:val="2"/>
          <w:sz w:val="32"/>
          <w:szCs w:val="32"/>
          <w:lang w:val="en-US" w:eastAsia="zh-CN" w:bidi="ar-SA"/>
        </w:rPr>
        <w:t>湖南省优秀专家</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具有高级专业技术职务，一线从事专业技术工作的在职人员（2025年12月31日后退休），符合下列条件之一者，可作为推荐对象：</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1.科学研究成果突出。获国家自然科学奖、国家发明奖、国家科技进步奖或省、部级科技进步一等奖或2项省部级科技进步二等奖。</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2.有重大发明创造或重大技术革新，获国家发明专利或3项以上实用新型专利，且单项实施后每年获利税1000万元以上。</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3.在生产、管理和科技成果推广转化中，创造了巨大的经济效益，累计创利税l亿元以上，且近年来每年利税过2000万元。</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bookmarkStart w:id="0" w:name="OLE_LINK4"/>
      <w:r>
        <w:rPr>
          <w:rFonts w:hint="eastAsia" w:ascii="仿宋" w:hAnsi="仿宋" w:eastAsia="仿宋" w:cs="仿宋"/>
          <w:kern w:val="2"/>
          <w:sz w:val="32"/>
          <w:szCs w:val="32"/>
          <w:lang w:val="en-US" w:eastAsia="zh-CN" w:bidi="ar-SA"/>
        </w:rPr>
        <w:t>4.</w:t>
      </w:r>
      <w:bookmarkStart w:id="1" w:name="OLE_LINK3"/>
      <w:r>
        <w:rPr>
          <w:rFonts w:hint="eastAsia" w:ascii="仿宋" w:hAnsi="仿宋" w:eastAsia="仿宋" w:cs="仿宋"/>
          <w:kern w:val="2"/>
          <w:sz w:val="32"/>
          <w:szCs w:val="32"/>
          <w:lang w:val="en-US" w:eastAsia="zh-CN" w:bidi="ar-SA"/>
        </w:rPr>
        <w:t>社会科学研究成果突出、成绩卓著，在推动社会发展、服务国家战略需求及促进学科创新发展方面作出突出贡献，是本学科领域的学术带头人。</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5.教育工作成绩突出，对学科建设、人才培养、教育教学改革发挥重大作用，理念、能力和水平处于省内外领先地位，起到带头作用。</w:t>
      </w:r>
    </w:p>
    <w:bookmarkEnd w:id="0"/>
    <w:bookmarkEnd w:id="1"/>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6.在文化艺术、新闻出版、广播影视、体育等领域成绩突出，获国家有关部门奖励。</w:t>
      </w:r>
    </w:p>
    <w:p>
      <w:pPr>
        <w:keepNext w:val="0"/>
        <w:keepLines w:val="0"/>
        <w:pageBreakBefore w:val="0"/>
        <w:numPr>
          <w:ilvl w:val="0"/>
          <w:numId w:val="0"/>
        </w:numPr>
        <w:kinsoku/>
        <w:wordWrap/>
        <w:overflowPunct/>
        <w:topLinePunct w:val="0"/>
        <w:autoSpaceDE/>
        <w:autoSpaceDN/>
        <w:bidi w:val="0"/>
        <w:spacing w:line="579" w:lineRule="exact"/>
        <w:ind w:firstLine="64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（二）湖南省技能大师</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符合下列条件之一者，可作为推荐对象：</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1.有被社会公认的绝招绝技，达到省内领先水平，在全国有较大影响</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2.在开展技术革新、技术改造、攻克技术难关和提</w:t>
      </w:r>
      <w:r>
        <w:rPr>
          <w:rFonts w:hint="eastAsia" w:ascii="仿宋" w:hAnsi="仿宋" w:eastAsia="仿宋" w:cs="仿宋"/>
          <w:sz w:val="32"/>
          <w:szCs w:val="32"/>
          <w:lang w:eastAsia="zh-CN"/>
        </w:rPr>
        <w:t>出</w:t>
      </w:r>
      <w:r>
        <w:rPr>
          <w:rFonts w:hint="eastAsia" w:ascii="仿宋" w:hAnsi="仿宋" w:eastAsia="仿宋" w:cs="仿宋"/>
          <w:sz w:val="32"/>
          <w:szCs w:val="32"/>
        </w:rPr>
        <w:t>合理化建议活动中贡献突出，取得显著经济效益和社会效益，在全省有较大影响</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3.具有高超的技能水平，在某一生产工作领域总结出先进的操作技术方法，取得重大经济效益和社会效益，在全省有较大影响</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4.在开发、推广、应用先进科学技术，促进科技成果转化为现实生产力方面有突出贡献，并取得重大经济效益和社会效益，在全省有较大影响</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79" w:lineRule="exact"/>
        <w:ind w:firstLine="62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5.在培养技师、传授技艺方面成绩突出，在全省有较大影响。</w:t>
      </w:r>
    </w:p>
    <w:p>
      <w:pPr>
        <w:keepNext w:val="0"/>
        <w:keepLines w:val="0"/>
        <w:pageBreakBefore w:val="0"/>
        <w:numPr>
          <w:ilvl w:val="0"/>
          <w:numId w:val="0"/>
        </w:numPr>
        <w:kinsoku/>
        <w:wordWrap/>
        <w:overflowPunct/>
        <w:topLinePunct w:val="0"/>
        <w:autoSpaceDE/>
        <w:autoSpaceDN/>
        <w:bidi w:val="0"/>
        <w:spacing w:line="579" w:lineRule="exact"/>
        <w:ind w:firstLine="64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（三）湖南省技术能手</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符合下列条件之一者，可作为推荐对象：</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1.有被社会公认的绝招绝技，达到省内先进水平，在全省有较大影响的</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79"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2.在开展技术革新、技术改造、攻克难关和提出合理化建议活动中</w:t>
      </w:r>
      <w:r>
        <w:rPr>
          <w:rFonts w:hint="eastAsia" w:ascii="仿宋" w:hAnsi="仿宋" w:eastAsia="仿宋" w:cs="仿宋"/>
          <w:sz w:val="32"/>
          <w:szCs w:val="32"/>
          <w:lang w:eastAsia="zh-CN"/>
        </w:rPr>
        <w:t>作</w:t>
      </w:r>
      <w:r>
        <w:rPr>
          <w:rFonts w:hint="eastAsia" w:ascii="仿宋" w:hAnsi="仿宋" w:eastAsia="仿宋" w:cs="仿宋"/>
          <w:sz w:val="32"/>
          <w:szCs w:val="32"/>
        </w:rPr>
        <w:t>出重要贡献，取得显著经济效益和社会效益的</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79"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3.在本企业、同行业中具有领先的技术技能水平，或在某一生产领域总结出先进的操作技术方法，取得重大经济效益和社会效益的</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79"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4.在开发、推广、应用先进科学技术成果转化为现实生产力方面有突出贡献，在本行业或全省有较大影响的</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79"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5.在指导青年职工和各类职业院校学生进行技能训练，培养学徒、传授技艺技能方面作出突出贡献的</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spacing w:line="579" w:lineRule="exact"/>
        <w:ind w:firstLine="64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（四）湖南省乡村车间优秀企业家</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1.弘扬爱国敬业精神。能坚决拥护中国共产党的领导，自觉贯彻党的路线、方针、政策；能守法经营，依法纳税，诚实守信，热心公益事业，具有良好社会公众形象；遵守宪法法律法规，无违纪违法行为记录。</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2.生产经营成效较好。所经营的乡村车间运营状况良好，管理规范，具有较强的市场竞争力和持续发展能力，经济效益和社会效益较好，在本地区本行业有代表性和影响力；乡村车间社会信用良好。</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带动就业成效突出。热心主动承担社会责任，在乡镇、村布局生产车间，努力提供就业岗位，并积极吸纳当地农村劳动力就业，愿意接收人力资源社会保障部门推荐的脱贫人口；能坚持以人为本，积极关心员工福祉，按时足额支付劳动报酬，保障员工合法权益，企业劳动关系和谐。</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4.典型示范作用明显。所经营的乡村车间紧密结合当地产业发展方向，在生产经营、技术革新、管理模式、市场拓展等方面具有创新性举措，对当地产业发展、乡村振兴具有明显带动和示范作用。</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评选名额</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拟评选</w:t>
      </w:r>
      <w:r>
        <w:rPr>
          <w:rFonts w:hint="eastAsia" w:ascii="仿宋" w:hAnsi="仿宋" w:eastAsia="仿宋" w:cs="仿宋"/>
          <w:sz w:val="32"/>
          <w:szCs w:val="32"/>
          <w:lang w:val="en-US" w:eastAsia="zh-CN"/>
        </w:rPr>
        <w:t>“湖南省优秀专家”20人、“湖南省技能大师”10人、“湖南省技术能手”30人、“湖南省乡村车间优秀企业家”10人。</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、评选程序</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评选表彰工作充分发扬民主，坚持公开、公平、公正的原则，严格按照自下而上、逐级审核推荐、差额评选、民主择优的方式进行，优中选优，确保评选表彰工作质量。严格执行“两审三公示”，即初审、复审两次审核，分别在所在单位、市州级范围、全省范围内三次公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22"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kern w:val="2"/>
          <w:sz w:val="32"/>
          <w:szCs w:val="32"/>
          <w:lang w:val="en-US" w:eastAsia="zh-CN" w:bidi="ar-SA"/>
        </w:rPr>
        <w:t>1.提出拟推荐对象。</w:t>
      </w:r>
      <w:r>
        <w:rPr>
          <w:rFonts w:hint="eastAsia" w:ascii="仿宋" w:hAnsi="仿宋" w:eastAsia="仿宋" w:cs="仿宋"/>
          <w:b w:val="0"/>
          <w:bCs w:val="0"/>
          <w:color w:val="auto"/>
          <w:sz w:val="32"/>
          <w:szCs w:val="32"/>
          <w:lang w:val="en-US" w:eastAsia="zh-CN"/>
        </w:rPr>
        <w:t xml:space="preserve">按照评选条件，由所在单位民主推荐、领导班子集体研究确定拟推荐对象，并在本单位公示。公示内容包括拟推荐对象的基本情况和近5年主要事迹，公示时间不少于5个工作日。 </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各市州人力资源社会保障局和省直（中央在湘）主管单位</w:t>
      </w:r>
      <w:r>
        <w:rPr>
          <w:rFonts w:hint="eastAsia" w:ascii="仿宋" w:hAnsi="仿宋" w:eastAsia="仿宋" w:cs="仿宋"/>
          <w:b w:val="0"/>
          <w:bCs w:val="0"/>
          <w:color w:val="auto"/>
          <w:sz w:val="32"/>
          <w:szCs w:val="32"/>
          <w:lang w:val="en-US" w:eastAsia="zh-CN"/>
        </w:rPr>
        <w:t>对拟</w:t>
      </w:r>
      <w:r>
        <w:rPr>
          <w:rFonts w:hint="eastAsia" w:ascii="仿宋" w:hAnsi="仿宋" w:eastAsia="仿宋" w:cs="仿宋"/>
          <w:kern w:val="2"/>
          <w:sz w:val="32"/>
          <w:szCs w:val="32"/>
          <w:lang w:val="en-US" w:eastAsia="zh-CN" w:bidi="ar-SA"/>
        </w:rPr>
        <w:t>推荐对象的基本情况、主要事迹以及推荐程序的规范性、推荐材料的真实性等进行审核，按分配推荐名额（附件1）提出初审推荐对象，并于2025年9月30日前将初审材料电子版报</w:t>
      </w:r>
      <w:r>
        <w:rPr>
          <w:rFonts w:hint="eastAsia" w:ascii="仿宋" w:hAnsi="仿宋" w:eastAsia="仿宋" w:cs="仿宋"/>
          <w:sz w:val="32"/>
          <w:szCs w:val="32"/>
          <w:lang w:eastAsia="zh-CN"/>
        </w:rPr>
        <w:t>省评选表彰工作</w:t>
      </w:r>
      <w:r>
        <w:rPr>
          <w:rFonts w:hint="eastAsia" w:ascii="仿宋" w:hAnsi="仿宋" w:eastAsia="仿宋" w:cs="仿宋"/>
          <w:sz w:val="32"/>
          <w:szCs w:val="32"/>
          <w:lang w:val="en-US" w:eastAsia="zh-CN"/>
        </w:rPr>
        <w:t>专班</w:t>
      </w:r>
      <w:r>
        <w:rPr>
          <w:rFonts w:hint="eastAsia" w:ascii="仿宋" w:hAnsi="仿宋" w:eastAsia="仿宋" w:cs="仿宋"/>
          <w:sz w:val="32"/>
          <w:szCs w:val="32"/>
        </w:rPr>
        <w:t>办公室</w:t>
      </w:r>
      <w:r>
        <w:rPr>
          <w:rFonts w:hint="eastAsia" w:ascii="仿宋" w:hAnsi="仿宋" w:eastAsia="仿宋" w:cs="仿宋"/>
          <w:kern w:val="2"/>
          <w:sz w:val="32"/>
          <w:szCs w:val="32"/>
          <w:lang w:val="en-US" w:eastAsia="zh-CN" w:bidi="ar-SA"/>
        </w:rPr>
        <w:t>。</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初审材料包括：初审评选推荐工作报告，推荐对象初审表（附件2），初审推荐对象汇总表（附件3）。</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初审评选推荐工作报告内容包括：本地区（单位）推荐工作组织情况、推荐过程、拟推荐对象及其简要事迹（不超过500字）、本单位公示情况等。</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2.初审。</w:t>
      </w:r>
      <w:r>
        <w:rPr>
          <w:rFonts w:hint="eastAsia" w:ascii="仿宋" w:hAnsi="仿宋" w:eastAsia="仿宋" w:cs="仿宋"/>
          <w:sz w:val="32"/>
          <w:szCs w:val="32"/>
          <w:lang w:eastAsia="zh-CN"/>
        </w:rPr>
        <w:t>省评选表彰工作</w:t>
      </w:r>
      <w:r>
        <w:rPr>
          <w:rFonts w:hint="eastAsia" w:ascii="仿宋" w:hAnsi="仿宋" w:eastAsia="仿宋" w:cs="仿宋"/>
          <w:sz w:val="32"/>
          <w:szCs w:val="32"/>
          <w:lang w:val="en-US" w:eastAsia="zh-CN"/>
        </w:rPr>
        <w:t>专班</w:t>
      </w:r>
      <w:r>
        <w:rPr>
          <w:rFonts w:hint="eastAsia" w:ascii="仿宋" w:hAnsi="仿宋" w:eastAsia="仿宋" w:cs="仿宋"/>
          <w:sz w:val="32"/>
          <w:szCs w:val="32"/>
        </w:rPr>
        <w:t>办公室</w:t>
      </w:r>
      <w:r>
        <w:rPr>
          <w:rFonts w:hint="eastAsia" w:ascii="仿宋" w:hAnsi="仿宋" w:eastAsia="仿宋" w:cs="仿宋"/>
          <w:kern w:val="2"/>
          <w:sz w:val="32"/>
          <w:szCs w:val="32"/>
          <w:lang w:val="en-US" w:eastAsia="zh-CN" w:bidi="ar-SA"/>
        </w:rPr>
        <w:t>对推荐对象的先进性、典型性、代表性进行审核，</w:t>
      </w:r>
      <w:r>
        <w:rPr>
          <w:rFonts w:hint="eastAsia" w:ascii="仿宋" w:hAnsi="仿宋" w:eastAsia="仿宋" w:cs="仿宋"/>
          <w:color w:val="auto"/>
          <w:kern w:val="2"/>
          <w:sz w:val="32"/>
          <w:szCs w:val="32"/>
          <w:lang w:val="en-US" w:eastAsia="zh-CN" w:bidi="ar-SA"/>
        </w:rPr>
        <w:t>提出初审通过名单</w:t>
      </w:r>
      <w:r>
        <w:rPr>
          <w:rFonts w:hint="eastAsia" w:ascii="仿宋" w:hAnsi="仿宋" w:eastAsia="仿宋" w:cs="仿宋"/>
          <w:kern w:val="2"/>
          <w:sz w:val="32"/>
          <w:szCs w:val="32"/>
          <w:lang w:val="en-US" w:eastAsia="zh-CN" w:bidi="ar-SA"/>
        </w:rPr>
        <w:t>，经省委办公厅功勋荣誉表彰办公室同意后按程序报批，根据推荐对象隶属关系，反馈各推荐单位。</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3.确定正式推荐对象。各推荐单位根据反馈的初审通过名单，按规定深入考察（必要时也可由</w:t>
      </w:r>
      <w:r>
        <w:rPr>
          <w:rFonts w:hint="eastAsia" w:ascii="仿宋" w:hAnsi="仿宋" w:eastAsia="仿宋" w:cs="仿宋"/>
          <w:sz w:val="32"/>
          <w:szCs w:val="32"/>
          <w:lang w:eastAsia="zh-CN"/>
        </w:rPr>
        <w:t>省评选表彰工作</w:t>
      </w:r>
      <w:r>
        <w:rPr>
          <w:rFonts w:hint="eastAsia" w:ascii="仿宋" w:hAnsi="仿宋" w:eastAsia="仿宋" w:cs="仿宋"/>
          <w:sz w:val="32"/>
          <w:szCs w:val="32"/>
          <w:lang w:val="en-US" w:eastAsia="zh-CN"/>
        </w:rPr>
        <w:t>专班</w:t>
      </w:r>
      <w:r>
        <w:rPr>
          <w:rFonts w:hint="eastAsia" w:ascii="仿宋" w:hAnsi="仿宋" w:eastAsia="仿宋" w:cs="仿宋"/>
          <w:sz w:val="32"/>
          <w:szCs w:val="32"/>
        </w:rPr>
        <w:t>办公室</w:t>
      </w:r>
      <w:r>
        <w:rPr>
          <w:rFonts w:hint="eastAsia" w:ascii="仿宋" w:hAnsi="仿宋" w:eastAsia="仿宋" w:cs="仿宋"/>
          <w:kern w:val="2"/>
          <w:sz w:val="32"/>
          <w:szCs w:val="32"/>
          <w:lang w:val="en-US" w:eastAsia="zh-CN" w:bidi="ar-SA"/>
        </w:rPr>
        <w:t>直接参与考察）了解推荐对象，</w:t>
      </w:r>
      <w:r>
        <w:rPr>
          <w:rFonts w:hint="eastAsia" w:ascii="仿宋" w:hAnsi="仿宋" w:eastAsia="仿宋" w:cs="仿宋"/>
          <w:sz w:val="32"/>
          <w:szCs w:val="32"/>
        </w:rPr>
        <w:t>征求相关部门意见，推荐对象须按干部管理权限征求组织人事、纪检监察</w:t>
      </w:r>
      <w:r>
        <w:rPr>
          <w:rFonts w:hint="eastAsia" w:ascii="仿宋" w:hAnsi="仿宋" w:eastAsia="仿宋" w:cs="仿宋"/>
          <w:sz w:val="32"/>
          <w:szCs w:val="32"/>
          <w:lang w:eastAsia="zh-CN"/>
        </w:rPr>
        <w:t>、审计</w:t>
      </w:r>
      <w:r>
        <w:rPr>
          <w:rFonts w:hint="eastAsia" w:ascii="仿宋" w:hAnsi="仿宋" w:eastAsia="仿宋" w:cs="仿宋"/>
          <w:sz w:val="32"/>
          <w:szCs w:val="32"/>
        </w:rPr>
        <w:t>部门意见，均须统一征求属地</w:t>
      </w:r>
      <w:r>
        <w:rPr>
          <w:rFonts w:hint="eastAsia" w:ascii="仿宋" w:hAnsi="仿宋" w:eastAsia="仿宋" w:cs="仿宋"/>
          <w:sz w:val="32"/>
          <w:szCs w:val="32"/>
          <w:lang w:eastAsia="zh-CN"/>
        </w:rPr>
        <w:t>市州</w:t>
      </w:r>
      <w:r>
        <w:rPr>
          <w:rFonts w:hint="eastAsia" w:ascii="仿宋" w:hAnsi="仿宋" w:eastAsia="仿宋" w:cs="仿宋"/>
          <w:sz w:val="32"/>
          <w:szCs w:val="32"/>
        </w:rPr>
        <w:t>级公安部门意见</w:t>
      </w:r>
      <w:r>
        <w:rPr>
          <w:rFonts w:hint="eastAsia" w:ascii="仿宋" w:hAnsi="仿宋" w:eastAsia="仿宋" w:cs="仿宋"/>
          <w:sz w:val="32"/>
          <w:szCs w:val="32"/>
          <w:lang w:eastAsia="zh-CN"/>
        </w:rPr>
        <w:t>，其中，对企业负责人还应当征求人力资源社会保障、生态环境、应急管理、税务、市场监管、金融监管部门意见，对非公有制企业负责人增加征求统战、社会工作部门和工商联意见；对社会组织负责人还应当征求社会工作、民政部门和业务主管单位、行业管理部门意见，并</w:t>
      </w:r>
      <w:r>
        <w:rPr>
          <w:rFonts w:hint="eastAsia" w:ascii="仿宋" w:hAnsi="仿宋" w:eastAsia="仿宋" w:cs="仿宋"/>
          <w:kern w:val="2"/>
          <w:sz w:val="32"/>
          <w:szCs w:val="32"/>
          <w:lang w:val="en-US" w:eastAsia="zh-CN" w:bidi="ar-SA"/>
        </w:rPr>
        <w:t>由各推荐单位在市州级范围内进行公示。经公示无异议后，各推荐单位于2025年10月31日前将推荐对象复审材料报送至</w:t>
      </w:r>
      <w:r>
        <w:rPr>
          <w:rFonts w:hint="eastAsia" w:ascii="仿宋" w:hAnsi="仿宋" w:eastAsia="仿宋" w:cs="仿宋"/>
          <w:sz w:val="32"/>
          <w:szCs w:val="32"/>
          <w:lang w:eastAsia="zh-CN"/>
        </w:rPr>
        <w:t>省评选表彰工作</w:t>
      </w:r>
      <w:r>
        <w:rPr>
          <w:rFonts w:hint="eastAsia" w:ascii="仿宋" w:hAnsi="仿宋" w:eastAsia="仿宋" w:cs="仿宋"/>
          <w:sz w:val="32"/>
          <w:szCs w:val="32"/>
          <w:lang w:val="en-US" w:eastAsia="zh-CN"/>
        </w:rPr>
        <w:t>专班</w:t>
      </w:r>
      <w:r>
        <w:rPr>
          <w:rFonts w:hint="eastAsia" w:ascii="仿宋" w:hAnsi="仿宋" w:eastAsia="仿宋" w:cs="仿宋"/>
          <w:sz w:val="32"/>
          <w:szCs w:val="32"/>
        </w:rPr>
        <w:t>办公室</w:t>
      </w:r>
      <w:r>
        <w:rPr>
          <w:rFonts w:hint="eastAsia" w:ascii="仿宋" w:hAnsi="仿宋" w:eastAsia="仿宋" w:cs="仿宋"/>
          <w:kern w:val="2"/>
          <w:sz w:val="32"/>
          <w:szCs w:val="32"/>
          <w:lang w:val="en-US" w:eastAsia="zh-CN" w:bidi="ar-SA"/>
        </w:rPr>
        <w:t>。</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复审材料包括：正式评选推荐工作报告，推荐审批表（附件4）、推荐对象征求意见表（附件5）、推荐对象汇总表（附件6），公示材料原件，个人2寸红底彩色证件照片电子版和同规格照片5张等。</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正式评选推荐工作报告内容包括：本地区（单位）推荐工作组织情况、推荐过程、推荐对象征求意见情况、在市州级公示情况、推荐意见等</w:t>
      </w:r>
      <w:r>
        <w:rPr>
          <w:rFonts w:hint="eastAsia" w:ascii="仿宋" w:hAnsi="仿宋" w:eastAsia="仿宋" w:cs="仿宋"/>
          <w:kern w:val="2"/>
          <w:sz w:val="32"/>
          <w:szCs w:val="32"/>
          <w:lang w:val="en" w:eastAsia="zh-CN" w:bidi="ar-SA"/>
        </w:rPr>
        <w:t>。</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4.复审。</w:t>
      </w:r>
      <w:r>
        <w:rPr>
          <w:rFonts w:hint="eastAsia" w:ascii="仿宋" w:hAnsi="仿宋" w:eastAsia="仿宋" w:cs="仿宋"/>
          <w:sz w:val="32"/>
          <w:szCs w:val="32"/>
          <w:lang w:eastAsia="zh-CN"/>
        </w:rPr>
        <w:t>省评选表彰工作</w:t>
      </w:r>
      <w:r>
        <w:rPr>
          <w:rFonts w:hint="eastAsia" w:ascii="仿宋" w:hAnsi="仿宋" w:eastAsia="仿宋" w:cs="仿宋"/>
          <w:sz w:val="32"/>
          <w:szCs w:val="32"/>
          <w:lang w:val="en-US" w:eastAsia="zh-CN"/>
        </w:rPr>
        <w:t>专班</w:t>
      </w:r>
      <w:r>
        <w:rPr>
          <w:rFonts w:hint="eastAsia" w:ascii="仿宋" w:hAnsi="仿宋" w:eastAsia="仿宋" w:cs="仿宋"/>
          <w:sz w:val="32"/>
          <w:szCs w:val="32"/>
        </w:rPr>
        <w:t>办公室</w:t>
      </w:r>
      <w:r>
        <w:rPr>
          <w:rFonts w:hint="eastAsia" w:ascii="仿宋" w:hAnsi="仿宋" w:eastAsia="仿宋" w:cs="仿宋"/>
          <w:kern w:val="2"/>
          <w:sz w:val="32"/>
          <w:szCs w:val="32"/>
          <w:lang w:val="en-US" w:eastAsia="zh-CN" w:bidi="ar-SA"/>
        </w:rPr>
        <w:t>组织开展复审，提出拟表彰对象，提请</w:t>
      </w:r>
      <w:r>
        <w:rPr>
          <w:rFonts w:hint="eastAsia" w:ascii="仿宋" w:hAnsi="仿宋" w:eastAsia="仿宋" w:cs="仿宋"/>
          <w:sz w:val="32"/>
          <w:szCs w:val="32"/>
          <w:lang w:eastAsia="zh-CN"/>
        </w:rPr>
        <w:t>省评选表彰工作</w:t>
      </w:r>
      <w:r>
        <w:rPr>
          <w:rFonts w:hint="eastAsia" w:ascii="仿宋" w:hAnsi="仿宋" w:eastAsia="仿宋" w:cs="仿宋"/>
          <w:sz w:val="32"/>
          <w:szCs w:val="32"/>
          <w:lang w:val="en-US" w:eastAsia="zh-CN"/>
        </w:rPr>
        <w:t>专班</w:t>
      </w:r>
      <w:r>
        <w:rPr>
          <w:rFonts w:hint="eastAsia" w:ascii="仿宋" w:hAnsi="仿宋" w:eastAsia="仿宋" w:cs="仿宋"/>
          <w:kern w:val="2"/>
          <w:sz w:val="32"/>
          <w:szCs w:val="32"/>
          <w:lang w:val="en-US" w:eastAsia="zh-CN" w:bidi="ar-SA"/>
        </w:rPr>
        <w:t>研究，经省委办公厅功勋荣誉表彰办公室同意后，在全省范围内公示5个工作日。</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5.确定表彰对象。</w:t>
      </w:r>
      <w:r>
        <w:rPr>
          <w:rFonts w:hint="eastAsia" w:ascii="仿宋" w:hAnsi="仿宋" w:eastAsia="仿宋" w:cs="仿宋"/>
          <w:sz w:val="32"/>
          <w:szCs w:val="32"/>
          <w:lang w:eastAsia="zh-CN"/>
        </w:rPr>
        <w:t>省评选表彰工作</w:t>
      </w:r>
      <w:r>
        <w:rPr>
          <w:rFonts w:hint="eastAsia" w:ascii="仿宋" w:hAnsi="仿宋" w:eastAsia="仿宋" w:cs="仿宋"/>
          <w:sz w:val="32"/>
          <w:szCs w:val="32"/>
          <w:lang w:val="en-US" w:eastAsia="zh-CN"/>
        </w:rPr>
        <w:t>专班</w:t>
      </w:r>
      <w:r>
        <w:rPr>
          <w:rFonts w:hint="eastAsia" w:ascii="仿宋" w:hAnsi="仿宋" w:eastAsia="仿宋" w:cs="仿宋"/>
          <w:kern w:val="2"/>
          <w:sz w:val="32"/>
          <w:szCs w:val="32"/>
          <w:lang w:val="en-US" w:eastAsia="zh-CN" w:bidi="ar-SA"/>
        </w:rPr>
        <w:t>根据公示情况，确定表彰对象，并以省人力资源社会保障厅名义印发表彰决定。</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五、奖励办法</w:t>
      </w:r>
    </w:p>
    <w:p>
      <w:pPr>
        <w:keepNext w:val="0"/>
        <w:keepLines w:val="0"/>
        <w:pageBreakBefore w:val="0"/>
        <w:kinsoku/>
        <w:wordWrap/>
        <w:overflowPunct/>
        <w:topLinePunct w:val="0"/>
        <w:autoSpaceDE/>
        <w:autoSpaceDN/>
        <w:bidi w:val="0"/>
        <w:spacing w:line="579"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省人力资源社会保障厅发布表彰决定，对受表彰的个人相应授予</w:t>
      </w:r>
      <w:r>
        <w:rPr>
          <w:rFonts w:hint="eastAsia" w:ascii="仿宋" w:hAnsi="仿宋" w:eastAsia="仿宋" w:cs="仿宋"/>
          <w:sz w:val="32"/>
          <w:szCs w:val="32"/>
          <w:lang w:val="en-US" w:eastAsia="zh-CN"/>
        </w:rPr>
        <w:t>“湖南省优秀专家”“湖南省技能大师”“湖南省技术能手”“湖南省乡村车间优秀企业家”</w:t>
      </w:r>
      <w:r>
        <w:rPr>
          <w:rFonts w:hint="eastAsia" w:ascii="仿宋" w:hAnsi="仿宋" w:eastAsia="仿宋" w:cs="仿宋"/>
          <w:kern w:val="2"/>
          <w:sz w:val="32"/>
          <w:szCs w:val="32"/>
          <w:lang w:val="en-US" w:eastAsia="zh-CN" w:bidi="ar-SA"/>
        </w:rPr>
        <w:t>称号，颁发证书，并按规定发放奖金。</w:t>
      </w:r>
    </w:p>
    <w:p>
      <w:pPr>
        <w:keepNext w:val="0"/>
        <w:keepLines w:val="0"/>
        <w:pageBreakBefore w:val="0"/>
        <w:kinsoku/>
        <w:wordWrap/>
        <w:overflowPunct/>
        <w:topLinePunct w:val="0"/>
        <w:autoSpaceDE/>
        <w:autoSpaceDN/>
        <w:bidi w:val="0"/>
        <w:adjustRightInd w:val="0"/>
        <w:snapToGrid w:val="0"/>
        <w:spacing w:line="579" w:lineRule="exact"/>
        <w:ind w:firstLine="622"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、组织领导</w:t>
      </w:r>
    </w:p>
    <w:p>
      <w:pPr>
        <w:keepNext w:val="0"/>
        <w:keepLines w:val="0"/>
        <w:pageBreakBefore w:val="0"/>
        <w:widowControl w:val="0"/>
        <w:kinsoku/>
        <w:wordWrap/>
        <w:overflowPunct/>
        <w:topLinePunct w:val="0"/>
        <w:autoSpaceDE/>
        <w:autoSpaceDN/>
        <w:bidi w:val="0"/>
        <w:adjustRightInd w:val="0"/>
        <w:snapToGrid w:val="0"/>
        <w:spacing w:line="552" w:lineRule="exact"/>
        <w:ind w:firstLine="622" w:firstLineChars="200"/>
        <w:jc w:val="both"/>
        <w:textAlignment w:val="auto"/>
        <w:rPr>
          <w:rFonts w:hint="eastAsia" w:ascii="仿宋" w:hAnsi="仿宋" w:eastAsia="仿宋" w:cs="仿宋"/>
          <w:sz w:val="32"/>
          <w:szCs w:val="32"/>
        </w:rPr>
      </w:pPr>
      <w:bookmarkStart w:id="2" w:name="OLE_LINK1"/>
      <w:r>
        <w:rPr>
          <w:rFonts w:hint="eastAsia" w:ascii="仿宋" w:hAnsi="仿宋" w:eastAsia="仿宋" w:cs="仿宋"/>
          <w:kern w:val="2"/>
          <w:sz w:val="32"/>
          <w:szCs w:val="32"/>
          <w:lang w:val="en-US" w:eastAsia="zh-CN" w:bidi="ar-SA"/>
        </w:rPr>
        <w:t>在省委办公厅功勋荣誉表彰办公室指导下，</w:t>
      </w:r>
      <w:r>
        <w:rPr>
          <w:rFonts w:hint="eastAsia" w:ascii="仿宋" w:hAnsi="仿宋" w:eastAsia="仿宋" w:cs="仿宋"/>
          <w:sz w:val="32"/>
          <w:szCs w:val="32"/>
          <w:lang w:eastAsia="zh-CN"/>
        </w:rPr>
        <w:t>省</w:t>
      </w:r>
      <w:r>
        <w:rPr>
          <w:rFonts w:hint="eastAsia" w:ascii="仿宋" w:hAnsi="仿宋" w:eastAsia="仿宋" w:cs="仿宋"/>
          <w:sz w:val="32"/>
          <w:szCs w:val="32"/>
        </w:rPr>
        <w:t>人力资源社会保障</w:t>
      </w:r>
      <w:r>
        <w:rPr>
          <w:rFonts w:hint="eastAsia" w:ascii="仿宋" w:hAnsi="仿宋" w:eastAsia="仿宋" w:cs="仿宋"/>
          <w:sz w:val="32"/>
          <w:szCs w:val="32"/>
          <w:lang w:eastAsia="zh-CN"/>
        </w:rPr>
        <w:t>厅</w:t>
      </w:r>
      <w:r>
        <w:rPr>
          <w:rFonts w:hint="eastAsia" w:ascii="仿宋" w:hAnsi="仿宋" w:eastAsia="仿宋" w:cs="仿宋"/>
          <w:sz w:val="32"/>
          <w:szCs w:val="32"/>
        </w:rPr>
        <w:t>成立</w:t>
      </w:r>
      <w:r>
        <w:rPr>
          <w:rFonts w:hint="eastAsia" w:ascii="仿宋" w:hAnsi="仿宋" w:eastAsia="仿宋" w:cs="仿宋"/>
          <w:kern w:val="2"/>
          <w:sz w:val="32"/>
          <w:szCs w:val="32"/>
          <w:lang w:val="en-US" w:eastAsia="zh-CN" w:bidi="ar-SA"/>
        </w:rPr>
        <w:t>湖南省优秀专家、技能大师、技术能手、乡村车间优秀企业家</w:t>
      </w:r>
      <w:r>
        <w:rPr>
          <w:rFonts w:hint="eastAsia" w:ascii="仿宋" w:hAnsi="仿宋" w:eastAsia="仿宋" w:cs="仿宋"/>
          <w:sz w:val="32"/>
          <w:szCs w:val="32"/>
        </w:rPr>
        <w:t>评选表彰工作</w:t>
      </w:r>
      <w:r>
        <w:rPr>
          <w:rFonts w:hint="eastAsia" w:ascii="仿宋" w:hAnsi="仿宋" w:eastAsia="仿宋" w:cs="仿宋"/>
          <w:sz w:val="32"/>
          <w:szCs w:val="32"/>
          <w:lang w:val="en-US" w:eastAsia="zh-CN"/>
        </w:rPr>
        <w:t>专班</w:t>
      </w:r>
      <w:r>
        <w:rPr>
          <w:rFonts w:hint="eastAsia" w:ascii="仿宋" w:hAnsi="仿宋" w:eastAsia="仿宋" w:cs="仿宋"/>
          <w:sz w:val="32"/>
          <w:szCs w:val="32"/>
        </w:rPr>
        <w:t>（</w:t>
      </w:r>
      <w:r>
        <w:rPr>
          <w:rFonts w:hint="eastAsia" w:ascii="仿宋" w:hAnsi="仿宋" w:eastAsia="仿宋" w:cs="仿宋"/>
          <w:sz w:val="32"/>
          <w:szCs w:val="32"/>
          <w:lang w:eastAsia="zh-CN"/>
        </w:rPr>
        <w:t>以下简称省评选表彰工作</w:t>
      </w:r>
      <w:r>
        <w:rPr>
          <w:rFonts w:hint="eastAsia" w:ascii="仿宋" w:hAnsi="仿宋" w:eastAsia="仿宋" w:cs="仿宋"/>
          <w:sz w:val="32"/>
          <w:szCs w:val="32"/>
          <w:lang w:val="en-US" w:eastAsia="zh-CN"/>
        </w:rPr>
        <w:t>专班</w:t>
      </w:r>
      <w:r>
        <w:rPr>
          <w:rFonts w:hint="eastAsia" w:ascii="仿宋" w:hAnsi="仿宋" w:eastAsia="仿宋" w:cs="仿宋"/>
          <w:sz w:val="32"/>
          <w:szCs w:val="32"/>
        </w:rPr>
        <w:t>）</w:t>
      </w:r>
      <w:bookmarkEnd w:id="2"/>
      <w:r>
        <w:rPr>
          <w:rFonts w:hint="eastAsia" w:ascii="仿宋" w:hAnsi="仿宋" w:eastAsia="仿宋" w:cs="仿宋"/>
          <w:sz w:val="32"/>
          <w:szCs w:val="32"/>
        </w:rPr>
        <w:t>。</w:t>
      </w:r>
      <w:r>
        <w:rPr>
          <w:rFonts w:hint="eastAsia" w:ascii="仿宋" w:hAnsi="仿宋" w:eastAsia="仿宋" w:cs="仿宋"/>
          <w:sz w:val="32"/>
          <w:szCs w:val="32"/>
          <w:lang w:eastAsia="zh-CN"/>
        </w:rPr>
        <w:t>省评选表彰工作</w:t>
      </w:r>
      <w:r>
        <w:rPr>
          <w:rFonts w:hint="eastAsia" w:ascii="仿宋" w:hAnsi="仿宋" w:eastAsia="仿宋" w:cs="仿宋"/>
          <w:sz w:val="32"/>
          <w:szCs w:val="32"/>
          <w:lang w:val="en-US" w:eastAsia="zh-CN"/>
        </w:rPr>
        <w:t>专班</w:t>
      </w:r>
      <w:r>
        <w:rPr>
          <w:rFonts w:hint="eastAsia" w:ascii="仿宋" w:hAnsi="仿宋" w:eastAsia="仿宋" w:cs="仿宋"/>
          <w:sz w:val="32"/>
          <w:szCs w:val="32"/>
        </w:rPr>
        <w:t>办公室设在</w:t>
      </w:r>
      <w:r>
        <w:rPr>
          <w:rFonts w:hint="eastAsia" w:ascii="仿宋" w:hAnsi="仿宋" w:eastAsia="仿宋" w:cs="仿宋"/>
          <w:sz w:val="32"/>
          <w:szCs w:val="32"/>
          <w:lang w:eastAsia="zh-CN"/>
        </w:rPr>
        <w:t>省</w:t>
      </w:r>
      <w:r>
        <w:rPr>
          <w:rFonts w:hint="eastAsia" w:ascii="仿宋" w:hAnsi="仿宋" w:eastAsia="仿宋" w:cs="仿宋"/>
          <w:sz w:val="32"/>
          <w:szCs w:val="32"/>
        </w:rPr>
        <w:t>人力资源社会保障</w:t>
      </w:r>
      <w:r>
        <w:rPr>
          <w:rFonts w:hint="eastAsia" w:ascii="仿宋" w:hAnsi="仿宋" w:eastAsia="仿宋" w:cs="仿宋"/>
          <w:sz w:val="32"/>
          <w:szCs w:val="32"/>
          <w:lang w:eastAsia="zh-CN"/>
        </w:rPr>
        <w:t>厅专业技术人员管理处</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市州人力资源社会保障局负责做好市州评选推荐工作。</w:t>
      </w:r>
      <w:r>
        <w:rPr>
          <w:rFonts w:hint="eastAsia" w:ascii="仿宋" w:hAnsi="仿宋" w:eastAsia="仿宋" w:cs="仿宋"/>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七、评选要求</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（一）加强组织领导。</w:t>
      </w:r>
      <w:r>
        <w:rPr>
          <w:rFonts w:hint="eastAsia" w:ascii="仿宋" w:hAnsi="仿宋" w:eastAsia="仿宋" w:cs="仿宋"/>
          <w:kern w:val="2"/>
          <w:sz w:val="32"/>
          <w:szCs w:val="32"/>
          <w:lang w:val="en-US" w:eastAsia="zh-CN" w:bidi="ar-SA"/>
        </w:rPr>
        <w:t>各地区各部门要高度重视，严格按照要求认真做好推荐报送工作，坚持好中选好、优中选优，切实保证评选质量，确保评选出来的先进集体和先进个人经得起实践检验和社会监督。市、县级不再层层配套开展相关评选表彰活动。</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（二）严格工作纪律。</w:t>
      </w:r>
      <w:r>
        <w:rPr>
          <w:rFonts w:hint="eastAsia" w:ascii="仿宋" w:hAnsi="仿宋" w:eastAsia="仿宋" w:cs="仿宋"/>
          <w:kern w:val="2"/>
          <w:sz w:val="32"/>
          <w:szCs w:val="32"/>
          <w:lang w:val="en-US" w:eastAsia="zh-CN" w:bidi="ar-SA"/>
        </w:rPr>
        <w:t>对未严格按照评选条件和规定程序推荐的个人，经查实后取消其评选资格。对在评选推荐工作中有暗箱操作、弄虚作假、借机谋取私利等违法违纪行为的，按照有关规定予以处理。</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（三）规范材料报送。</w:t>
      </w:r>
      <w:r>
        <w:rPr>
          <w:rFonts w:hint="eastAsia" w:ascii="仿宋" w:hAnsi="仿宋" w:eastAsia="仿宋" w:cs="仿宋"/>
          <w:kern w:val="2"/>
          <w:sz w:val="32"/>
          <w:szCs w:val="32"/>
          <w:lang w:val="en-US" w:eastAsia="zh-CN" w:bidi="ar-SA"/>
        </w:rPr>
        <w:t>各地区各部门要认真做好材料申报工作，附件所有表格可从湖南省人力资源和社会保障厅门户网（http://rst.hunan.gov.cn/）下载。</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八、联系人及联系方式</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楷体" w:hAnsi="楷体" w:eastAsia="楷体" w:cs="楷体"/>
          <w:sz w:val="32"/>
          <w:szCs w:val="32"/>
        </w:rPr>
      </w:pPr>
      <w:r>
        <w:rPr>
          <w:rFonts w:hint="eastAsia" w:ascii="楷体" w:hAnsi="楷体" w:eastAsia="楷体" w:cs="楷体"/>
          <w:kern w:val="2"/>
          <w:sz w:val="32"/>
          <w:szCs w:val="32"/>
          <w:lang w:val="en-US" w:eastAsia="zh-CN" w:bidi="ar-SA"/>
        </w:rPr>
        <w:t>（一）湖南省优秀专家</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bookmarkStart w:id="3" w:name="OLE_LINK2"/>
      <w:r>
        <w:rPr>
          <w:rFonts w:hint="eastAsia" w:ascii="仿宋" w:hAnsi="仿宋" w:eastAsia="仿宋" w:cs="仿宋"/>
          <w:kern w:val="2"/>
          <w:sz w:val="32"/>
          <w:szCs w:val="32"/>
          <w:lang w:val="en-US" w:eastAsia="zh-CN" w:bidi="ar-SA"/>
        </w:rPr>
        <w:t>联 系 人：专业技术人员管理处唐振宇</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联系电话：0731-84900076</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电子邮箱：zjc509@163.com</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邮寄地址：湖南省长沙市天心区银杏路6号</w:t>
      </w:r>
    </w:p>
    <w:bookmarkEnd w:id="3"/>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（二）湖南省技能大师和湖南省技术能手</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联 系 人：职业能力建设处尹焯辉</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联系电话：0731-84900040</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电子邮箱：</w:t>
      </w:r>
      <w:r>
        <w:rPr>
          <w:rFonts w:hint="eastAsia" w:ascii="仿宋" w:hAnsi="仿宋" w:eastAsia="仿宋" w:cs="仿宋"/>
          <w:sz w:val="32"/>
          <w:szCs w:val="32"/>
          <w:lang w:val="en-US" w:eastAsia="zh-CN"/>
        </w:rPr>
        <w:t>306007253@qq.com</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邮寄地址：湖南省长沙市天心区银杏路6号</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（三）湖南省乡村车间优秀企业家</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联 系 人：就业服务中心张军</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联系电话：0731-84900149</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电子邮箱：</w:t>
      </w:r>
      <w:r>
        <w:rPr>
          <w:rFonts w:hint="eastAsia" w:ascii="仿宋" w:hAnsi="仿宋" w:eastAsia="仿宋" w:cs="仿宋"/>
          <w:sz w:val="32"/>
          <w:szCs w:val="32"/>
          <w:lang w:val="en-US" w:eastAsia="zh-CN"/>
        </w:rPr>
        <w:t>35594425@qq.com</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邮寄地址：湖南省长沙市天心区银杏路6号</w:t>
      </w: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52" w:lineRule="exact"/>
        <w:ind w:firstLine="622"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kern w:val="2"/>
          <w:sz w:val="32"/>
          <w:szCs w:val="32"/>
          <w:lang w:val="en-US" w:eastAsia="zh-CN" w:bidi="ar-SA"/>
        </w:rPr>
        <w:t>附件：</w:t>
      </w:r>
      <w:r>
        <w:rPr>
          <w:rFonts w:hint="eastAsia" w:ascii="仿宋" w:hAnsi="仿宋" w:eastAsia="仿宋" w:cs="仿宋"/>
          <w:spacing w:val="0"/>
          <w:kern w:val="2"/>
          <w:sz w:val="32"/>
          <w:szCs w:val="32"/>
          <w:lang w:val="en-US" w:eastAsia="zh-CN" w:bidi="ar-SA"/>
        </w:rPr>
        <w:t>1.推荐名额分配表</w:t>
      </w:r>
    </w:p>
    <w:p>
      <w:pPr>
        <w:keepNext w:val="0"/>
        <w:keepLines w:val="0"/>
        <w:pageBreakBefore w:val="0"/>
        <w:widowControl w:val="0"/>
        <w:kinsoku/>
        <w:wordWrap/>
        <w:overflowPunct/>
        <w:topLinePunct w:val="0"/>
        <w:autoSpaceDE/>
        <w:autoSpaceDN/>
        <w:bidi w:val="0"/>
        <w:spacing w:line="552" w:lineRule="exact"/>
        <w:ind w:firstLine="1555" w:firstLineChars="5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2.推荐对象初审表</w:t>
      </w:r>
    </w:p>
    <w:p>
      <w:pPr>
        <w:keepNext w:val="0"/>
        <w:keepLines w:val="0"/>
        <w:pageBreakBefore w:val="0"/>
        <w:widowControl w:val="0"/>
        <w:kinsoku/>
        <w:wordWrap/>
        <w:overflowPunct/>
        <w:topLinePunct w:val="0"/>
        <w:autoSpaceDE/>
        <w:autoSpaceDN/>
        <w:bidi w:val="0"/>
        <w:spacing w:line="552" w:lineRule="exact"/>
        <w:ind w:firstLine="1555" w:firstLineChars="5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3.初审推荐情况汇总表</w:t>
      </w:r>
    </w:p>
    <w:p>
      <w:pPr>
        <w:keepNext w:val="0"/>
        <w:keepLines w:val="0"/>
        <w:pageBreakBefore w:val="0"/>
        <w:widowControl w:val="0"/>
        <w:kinsoku/>
        <w:wordWrap/>
        <w:overflowPunct/>
        <w:topLinePunct w:val="0"/>
        <w:autoSpaceDE/>
        <w:autoSpaceDN/>
        <w:bidi w:val="0"/>
        <w:spacing w:line="552" w:lineRule="exact"/>
        <w:ind w:firstLine="1555" w:firstLineChars="5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4.推荐审批表</w:t>
      </w:r>
    </w:p>
    <w:p>
      <w:pPr>
        <w:keepNext w:val="0"/>
        <w:keepLines w:val="0"/>
        <w:pageBreakBefore w:val="0"/>
        <w:widowControl w:val="0"/>
        <w:kinsoku/>
        <w:wordWrap/>
        <w:overflowPunct/>
        <w:topLinePunct w:val="0"/>
        <w:autoSpaceDE/>
        <w:autoSpaceDN/>
        <w:bidi w:val="0"/>
        <w:spacing w:line="552" w:lineRule="exact"/>
        <w:ind w:firstLine="1555" w:firstLineChars="5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5.征求意见表</w:t>
      </w:r>
    </w:p>
    <w:p>
      <w:pPr>
        <w:keepNext w:val="0"/>
        <w:keepLines w:val="0"/>
        <w:pageBreakBefore w:val="0"/>
        <w:widowControl w:val="0"/>
        <w:kinsoku/>
        <w:wordWrap/>
        <w:overflowPunct/>
        <w:topLinePunct w:val="0"/>
        <w:autoSpaceDE/>
        <w:autoSpaceDN/>
        <w:bidi w:val="0"/>
        <w:spacing w:line="552" w:lineRule="exact"/>
        <w:ind w:firstLine="1555" w:firstLineChars="5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6.推荐对象汇总表</w:t>
      </w:r>
    </w:p>
    <w:p>
      <w:pPr>
        <w:pStyle w:val="6"/>
        <w:keepNext w:val="0"/>
        <w:keepLines w:val="0"/>
        <w:pageBreakBefore w:val="0"/>
        <w:widowControl w:val="0"/>
        <w:kinsoku/>
        <w:wordWrap/>
        <w:overflowPunct/>
        <w:topLinePunct w:val="0"/>
        <w:autoSpaceDE/>
        <w:autoSpaceDN/>
        <w:bidi w:val="0"/>
        <w:adjustRightInd w:val="0"/>
        <w:snapToGrid w:val="0"/>
        <w:spacing w:line="552" w:lineRule="exact"/>
        <w:jc w:val="both"/>
        <w:textAlignment w:val="auto"/>
        <w:rPr>
          <w:rFonts w:hint="eastAsia" w:ascii="仿宋" w:hAnsi="仿宋" w:eastAsia="仿宋" w:cs="仿宋"/>
        </w:rPr>
      </w:pPr>
    </w:p>
    <w:p>
      <w:pPr>
        <w:pStyle w:val="6"/>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 w:hAnsi="仿宋" w:eastAsia="仿宋" w:cs="仿宋"/>
          <w:lang w:eastAsia="zh-CN"/>
        </w:rPr>
      </w:pPr>
    </w:p>
    <w:p>
      <w:pPr>
        <w:keepNext w:val="0"/>
        <w:keepLines w:val="0"/>
        <w:pageBreakBefore w:val="0"/>
        <w:widowControl w:val="0"/>
        <w:kinsoku/>
        <w:wordWrap/>
        <w:overflowPunct/>
        <w:topLinePunct w:val="0"/>
        <w:autoSpaceDE/>
        <w:autoSpaceDN/>
        <w:bidi w:val="0"/>
        <w:spacing w:line="580" w:lineRule="exact"/>
        <w:textAlignment w:val="auto"/>
        <w:rPr>
          <w:rFonts w:hint="eastAsia"/>
          <w:lang w:eastAsia="zh-CN"/>
        </w:rPr>
      </w:pPr>
    </w:p>
    <w:p>
      <w:pPr>
        <w:pStyle w:val="6"/>
        <w:keepNext w:val="0"/>
        <w:keepLines w:val="0"/>
        <w:pageBreakBefore w:val="0"/>
        <w:widowControl w:val="0"/>
        <w:kinsoku/>
        <w:wordWrap/>
        <w:overflowPunct/>
        <w:topLinePunct w:val="0"/>
        <w:autoSpaceDE/>
        <w:autoSpaceDN/>
        <w:bidi w:val="0"/>
        <w:adjustRightInd w:val="0"/>
        <w:snapToGrid w:val="0"/>
        <w:spacing w:line="552" w:lineRule="exact"/>
        <w:ind w:left="3780" w:leftChars="1800" w:hanging="162" w:hangingChars="52"/>
        <w:jc w:val="center"/>
        <w:textAlignment w:val="auto"/>
        <w:rPr>
          <w:rFonts w:hint="eastAsia" w:ascii="仿宋" w:hAnsi="仿宋" w:eastAsia="仿宋" w:cs="仿宋"/>
          <w:spacing w:val="-6"/>
          <w:szCs w:val="22"/>
          <w:lang w:eastAsia="zh-CN"/>
        </w:rPr>
      </w:pPr>
      <w:r>
        <w:rPr>
          <w:rFonts w:hint="eastAsia" w:ascii="仿宋" w:hAnsi="仿宋" w:eastAsia="仿宋" w:cs="仿宋"/>
          <w:lang w:eastAsia="zh-CN"/>
        </w:rPr>
        <w:t>湖南省</w:t>
      </w:r>
      <w:r>
        <w:rPr>
          <w:rFonts w:hint="eastAsia" w:ascii="仿宋" w:hAnsi="仿宋" w:eastAsia="仿宋" w:cs="仿宋"/>
          <w:spacing w:val="-6"/>
          <w:szCs w:val="22"/>
        </w:rPr>
        <w:t>人力资源</w:t>
      </w:r>
      <w:r>
        <w:rPr>
          <w:rFonts w:hint="eastAsia" w:ascii="仿宋" w:hAnsi="仿宋" w:eastAsia="仿宋" w:cs="仿宋"/>
          <w:spacing w:val="-6"/>
          <w:szCs w:val="22"/>
          <w:lang w:eastAsia="zh-CN"/>
        </w:rPr>
        <w:t>和社会保障厅</w:t>
      </w:r>
    </w:p>
    <w:p>
      <w:pPr>
        <w:pStyle w:val="6"/>
        <w:keepNext w:val="0"/>
        <w:keepLines w:val="0"/>
        <w:pageBreakBefore w:val="0"/>
        <w:widowControl w:val="0"/>
        <w:kinsoku/>
        <w:wordWrap/>
        <w:overflowPunct/>
        <w:topLinePunct w:val="0"/>
        <w:autoSpaceDE/>
        <w:autoSpaceDN/>
        <w:bidi w:val="0"/>
        <w:adjustRightInd w:val="0"/>
        <w:snapToGrid w:val="0"/>
        <w:spacing w:line="552" w:lineRule="exact"/>
        <w:ind w:left="3774" w:leftChars="1800" w:hanging="156" w:hangingChars="52"/>
        <w:jc w:val="center"/>
        <w:textAlignment w:val="auto"/>
        <w:rPr>
          <w:rFonts w:hint="eastAsia" w:ascii="仿宋" w:hAnsi="仿宋" w:eastAsia="仿宋" w:cs="仿宋"/>
          <w:szCs w:val="22"/>
        </w:rPr>
        <w:sectPr>
          <w:footerReference r:id="rId4" w:type="default"/>
          <w:pgSz w:w="11906" w:h="16838"/>
          <w:pgMar w:top="2098" w:right="1474" w:bottom="1984" w:left="1587" w:header="1247" w:footer="1587" w:gutter="0"/>
          <w:paperSrc/>
          <w:pgBorders>
            <w:top w:val="none" w:sz="0" w:space="0"/>
            <w:left w:val="none" w:sz="0" w:space="0"/>
            <w:bottom w:val="none" w:sz="0" w:space="0"/>
            <w:right w:val="none" w:sz="0" w:space="0"/>
          </w:pgBorders>
          <w:pgNumType w:fmt="decimal" w:start="2"/>
          <w:cols w:space="720" w:num="1"/>
          <w:rtlGutter w:val="0"/>
          <w:docGrid w:type="linesAndChars" w:linePitch="312" w:charSpace="-2048"/>
        </w:sectPr>
      </w:pPr>
      <w:r>
        <w:rPr>
          <w:rFonts w:hint="eastAsia" w:ascii="仿宋" w:hAnsi="仿宋" w:eastAsia="仿宋" w:cs="仿宋"/>
          <w:spacing w:val="-6"/>
          <w:szCs w:val="22"/>
          <w:lang w:val="en-US" w:eastAsia="zh-CN"/>
        </w:rPr>
        <w:t>2025年9月12日</w:t>
      </w:r>
    </w:p>
    <w:p>
      <w:pPr>
        <w:adjustRightInd w:val="0"/>
        <w:snapToGrid w:val="0"/>
        <w:spacing w:line="579" w:lineRule="exact"/>
        <w:rPr>
          <w:rFonts w:hint="eastAsia" w:ascii="黑体" w:hAnsi="黑体" w:eastAsia="黑体" w:cs="黑体"/>
          <w:bCs/>
          <w:sz w:val="32"/>
          <w:szCs w:val="32"/>
        </w:rPr>
      </w:pPr>
      <w:r>
        <w:rPr>
          <w:rFonts w:hint="eastAsia" w:ascii="黑体" w:hAnsi="黑体" w:eastAsia="黑体" w:cs="黑体"/>
          <w:bCs/>
          <w:sz w:val="32"/>
          <w:szCs w:val="32"/>
        </w:rPr>
        <w:t>附件1</w:t>
      </w:r>
    </w:p>
    <w:p>
      <w:pPr>
        <w:jc w:val="center"/>
        <w:rPr>
          <w:rFonts w:hint="default" w:ascii="Times New Roman" w:hAnsi="Times New Roman" w:cs="Times New Roman"/>
          <w:lang w:val="en-US" w:eastAsia="zh-CN"/>
        </w:rPr>
      </w:pPr>
      <w:r>
        <w:rPr>
          <w:rFonts w:hint="eastAsia" w:ascii="方正小标宋简体" w:hAnsi="方正小标宋简体" w:eastAsia="方正小标宋简体" w:cs="方正小标宋简体"/>
          <w:sz w:val="44"/>
          <w:szCs w:val="44"/>
        </w:rPr>
        <w:t>推荐名额分配表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271"/>
        <w:gridCol w:w="1394"/>
        <w:gridCol w:w="1350"/>
        <w:gridCol w:w="1742"/>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exact"/>
          <w:jc w:val="center"/>
        </w:trPr>
        <w:tc>
          <w:tcPr>
            <w:tcW w:w="1538" w:type="dxa"/>
            <w:noWrap w:val="0"/>
            <w:vAlign w:val="center"/>
          </w:tcPr>
          <w:p>
            <w:pPr>
              <w:adjustRightInd w:val="0"/>
              <w:snapToGrid w:val="0"/>
              <w:spacing w:line="300" w:lineRule="exact"/>
              <w:jc w:val="center"/>
              <w:rPr>
                <w:rFonts w:hint="eastAsia" w:ascii="Times New Roman" w:hAnsi="Times New Roman" w:eastAsia="黑体" w:cs="Times New Roman"/>
                <w:sz w:val="24"/>
                <w:lang w:eastAsia="zh-CN"/>
              </w:rPr>
            </w:pPr>
            <w:r>
              <w:rPr>
                <w:rFonts w:hint="eastAsia" w:ascii="Times New Roman" w:hAnsi="Times New Roman" w:eastAsia="黑体" w:cs="Times New Roman"/>
                <w:sz w:val="30"/>
                <w:szCs w:val="30"/>
                <w:lang w:eastAsia="zh-CN"/>
              </w:rPr>
              <w:t>单</w:t>
            </w:r>
            <w:r>
              <w:rPr>
                <w:rFonts w:hint="eastAsia" w:ascii="Times New Roman" w:hAnsi="Times New Roman" w:eastAsia="黑体" w:cs="Times New Roman"/>
                <w:sz w:val="30"/>
                <w:szCs w:val="30"/>
                <w:lang w:val="en-US" w:eastAsia="zh-CN"/>
              </w:rPr>
              <w:t xml:space="preserve">  </w:t>
            </w:r>
            <w:r>
              <w:rPr>
                <w:rFonts w:hint="eastAsia" w:ascii="Times New Roman" w:hAnsi="Times New Roman" w:eastAsia="黑体" w:cs="Times New Roman"/>
                <w:sz w:val="30"/>
                <w:szCs w:val="30"/>
                <w:lang w:eastAsia="zh-CN"/>
              </w:rPr>
              <w:t>位</w:t>
            </w:r>
          </w:p>
        </w:tc>
        <w:tc>
          <w:tcPr>
            <w:tcW w:w="1271" w:type="dxa"/>
            <w:noWrap w:val="0"/>
            <w:vAlign w:val="center"/>
          </w:tcPr>
          <w:p>
            <w:pPr>
              <w:adjustRightInd w:val="0"/>
              <w:snapToGrid w:val="0"/>
              <w:spacing w:line="300" w:lineRule="exact"/>
              <w:jc w:val="center"/>
              <w:rPr>
                <w:rFonts w:hint="eastAsia" w:ascii="Times New Roman" w:hAnsi="Times New Roman" w:eastAsia="黑体" w:cs="Times New Roman"/>
                <w:sz w:val="24"/>
                <w:lang w:eastAsia="zh-CN"/>
              </w:rPr>
            </w:pPr>
            <w:r>
              <w:rPr>
                <w:rFonts w:hint="eastAsia" w:ascii="Times New Roman" w:hAnsi="Times New Roman" w:eastAsia="黑体" w:cs="Times New Roman"/>
                <w:sz w:val="24"/>
                <w:lang w:eastAsia="zh-CN"/>
              </w:rPr>
              <w:t>优秀专家</w:t>
            </w:r>
          </w:p>
          <w:p>
            <w:pPr>
              <w:adjustRightInd w:val="0"/>
              <w:snapToGrid w:val="0"/>
              <w:spacing w:line="300" w:lineRule="exact"/>
              <w:jc w:val="center"/>
              <w:rPr>
                <w:rFonts w:hint="default" w:ascii="Times New Roman" w:hAnsi="Times New Roman" w:eastAsia="黑体" w:cs="Times New Roman"/>
                <w:sz w:val="24"/>
              </w:rPr>
            </w:pPr>
            <w:r>
              <w:rPr>
                <w:rFonts w:hint="eastAsia" w:ascii="Times New Roman" w:hAnsi="Times New Roman" w:eastAsia="黑体" w:cs="Times New Roman"/>
                <w:sz w:val="24"/>
                <w:lang w:eastAsia="zh-CN"/>
              </w:rPr>
              <w:t>推荐数</w:t>
            </w:r>
          </w:p>
        </w:tc>
        <w:tc>
          <w:tcPr>
            <w:tcW w:w="1394" w:type="dxa"/>
            <w:noWrap w:val="0"/>
            <w:vAlign w:val="center"/>
          </w:tcPr>
          <w:p>
            <w:pPr>
              <w:adjustRightInd w:val="0"/>
              <w:snapToGrid w:val="0"/>
              <w:spacing w:line="300" w:lineRule="exact"/>
              <w:jc w:val="center"/>
              <w:rPr>
                <w:rFonts w:hint="eastAsia" w:ascii="Times New Roman" w:hAnsi="Times New Roman" w:eastAsia="黑体" w:cs="Times New Roman"/>
                <w:sz w:val="24"/>
                <w:lang w:eastAsia="zh-CN"/>
              </w:rPr>
            </w:pPr>
            <w:r>
              <w:rPr>
                <w:rFonts w:hint="eastAsia" w:ascii="Times New Roman" w:hAnsi="Times New Roman" w:eastAsia="黑体" w:cs="Times New Roman"/>
                <w:sz w:val="24"/>
                <w:lang w:eastAsia="zh-CN"/>
              </w:rPr>
              <w:t>技能大师</w:t>
            </w:r>
          </w:p>
          <w:p>
            <w:pPr>
              <w:adjustRightInd w:val="0"/>
              <w:snapToGrid w:val="0"/>
              <w:spacing w:line="300" w:lineRule="exact"/>
              <w:jc w:val="center"/>
              <w:rPr>
                <w:rFonts w:hint="default" w:ascii="Times New Roman" w:hAnsi="Times New Roman" w:eastAsia="黑体" w:cs="Times New Roman"/>
                <w:sz w:val="24"/>
              </w:rPr>
            </w:pPr>
            <w:r>
              <w:rPr>
                <w:rFonts w:hint="eastAsia" w:ascii="Times New Roman" w:hAnsi="Times New Roman" w:eastAsia="黑体" w:cs="Times New Roman"/>
                <w:sz w:val="24"/>
                <w:lang w:eastAsia="zh-CN"/>
              </w:rPr>
              <w:t>推荐数</w:t>
            </w:r>
          </w:p>
        </w:tc>
        <w:tc>
          <w:tcPr>
            <w:tcW w:w="1350" w:type="dxa"/>
            <w:noWrap w:val="0"/>
            <w:vAlign w:val="center"/>
          </w:tcPr>
          <w:p>
            <w:pPr>
              <w:adjustRightInd w:val="0"/>
              <w:snapToGrid w:val="0"/>
              <w:spacing w:line="300" w:lineRule="exact"/>
              <w:jc w:val="center"/>
              <w:rPr>
                <w:rFonts w:hint="eastAsia" w:ascii="Times New Roman" w:hAnsi="Times New Roman" w:eastAsia="黑体" w:cs="Times New Roman"/>
                <w:sz w:val="24"/>
                <w:lang w:eastAsia="zh-CN"/>
              </w:rPr>
            </w:pPr>
            <w:r>
              <w:rPr>
                <w:rFonts w:hint="eastAsia" w:ascii="Times New Roman" w:hAnsi="Times New Roman" w:eastAsia="黑体" w:cs="Times New Roman"/>
                <w:sz w:val="24"/>
                <w:lang w:eastAsia="zh-CN"/>
              </w:rPr>
              <w:t>技术能手</w:t>
            </w:r>
          </w:p>
          <w:p>
            <w:pPr>
              <w:adjustRightInd w:val="0"/>
              <w:snapToGrid w:val="0"/>
              <w:spacing w:line="300" w:lineRule="exact"/>
              <w:jc w:val="center"/>
              <w:rPr>
                <w:rFonts w:hint="eastAsia" w:ascii="Times New Roman" w:hAnsi="Times New Roman" w:eastAsia="黑体" w:cs="Times New Roman"/>
                <w:sz w:val="24"/>
                <w:lang w:eastAsia="zh-CN"/>
              </w:rPr>
            </w:pPr>
            <w:r>
              <w:rPr>
                <w:rFonts w:hint="eastAsia" w:ascii="Times New Roman" w:hAnsi="Times New Roman" w:eastAsia="黑体" w:cs="Times New Roman"/>
                <w:sz w:val="24"/>
                <w:lang w:eastAsia="zh-CN"/>
              </w:rPr>
              <w:t>推荐数</w:t>
            </w:r>
          </w:p>
        </w:tc>
        <w:tc>
          <w:tcPr>
            <w:tcW w:w="1742" w:type="dxa"/>
            <w:noWrap w:val="0"/>
            <w:vAlign w:val="center"/>
          </w:tcPr>
          <w:p>
            <w:pPr>
              <w:adjustRightInd w:val="0"/>
              <w:snapToGrid w:val="0"/>
              <w:spacing w:line="300" w:lineRule="exact"/>
              <w:jc w:val="center"/>
              <w:rPr>
                <w:rFonts w:hint="eastAsia" w:ascii="Times New Roman" w:hAnsi="Times New Roman" w:eastAsia="黑体" w:cs="Times New Roman"/>
                <w:sz w:val="24"/>
                <w:lang w:eastAsia="zh-CN"/>
              </w:rPr>
            </w:pPr>
            <w:r>
              <w:rPr>
                <w:rFonts w:hint="eastAsia" w:ascii="Times New Roman" w:hAnsi="Times New Roman" w:eastAsia="黑体" w:cs="Times New Roman"/>
                <w:sz w:val="24"/>
                <w:lang w:val="en-US" w:eastAsia="zh-CN"/>
              </w:rPr>
              <w:t>乡村车间</w:t>
            </w:r>
            <w:r>
              <w:rPr>
                <w:rFonts w:hint="eastAsia" w:ascii="Times New Roman" w:hAnsi="Times New Roman" w:eastAsia="黑体" w:cs="Times New Roman"/>
                <w:sz w:val="24"/>
                <w:lang w:eastAsia="zh-CN"/>
              </w:rPr>
              <w:t>优秀</w:t>
            </w:r>
          </w:p>
          <w:p>
            <w:pPr>
              <w:adjustRightInd w:val="0"/>
              <w:snapToGrid w:val="0"/>
              <w:spacing w:line="300" w:lineRule="exact"/>
              <w:jc w:val="center"/>
              <w:rPr>
                <w:rFonts w:hint="eastAsia" w:ascii="Times New Roman" w:hAnsi="Times New Roman" w:eastAsia="黑体" w:cs="Times New Roman"/>
                <w:sz w:val="24"/>
                <w:lang w:eastAsia="zh-CN"/>
              </w:rPr>
            </w:pPr>
            <w:r>
              <w:rPr>
                <w:rFonts w:hint="eastAsia" w:ascii="Times New Roman" w:hAnsi="Times New Roman" w:eastAsia="黑体" w:cs="Times New Roman"/>
                <w:sz w:val="24"/>
                <w:lang w:eastAsia="zh-CN"/>
              </w:rPr>
              <w:t>企业家推荐数</w:t>
            </w:r>
          </w:p>
        </w:tc>
        <w:tc>
          <w:tcPr>
            <w:tcW w:w="1353" w:type="dxa"/>
            <w:noWrap w:val="0"/>
            <w:vAlign w:val="center"/>
          </w:tcPr>
          <w:p>
            <w:pPr>
              <w:adjustRightInd w:val="0"/>
              <w:snapToGrid w:val="0"/>
              <w:spacing w:line="300" w:lineRule="exact"/>
              <w:jc w:val="center"/>
              <w:rPr>
                <w:rFonts w:hint="eastAsia" w:ascii="Times New Roman" w:hAnsi="Times New Roman" w:eastAsia="黑体" w:cs="Times New Roman"/>
                <w:sz w:val="24"/>
                <w:lang w:eastAsia="zh-CN"/>
              </w:rPr>
            </w:pPr>
            <w:r>
              <w:rPr>
                <w:rFonts w:hint="eastAsia" w:ascii="Times New Roman" w:hAnsi="Times New Roman" w:eastAsia="黑体" w:cs="Times New Roman"/>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长沙市</w:t>
            </w:r>
          </w:p>
        </w:tc>
        <w:tc>
          <w:tcPr>
            <w:tcW w:w="127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衡阳市</w:t>
            </w:r>
          </w:p>
        </w:tc>
        <w:tc>
          <w:tcPr>
            <w:tcW w:w="127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742"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株洲市</w:t>
            </w:r>
          </w:p>
        </w:tc>
        <w:tc>
          <w:tcPr>
            <w:tcW w:w="127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湘潭市</w:t>
            </w:r>
          </w:p>
        </w:tc>
        <w:tc>
          <w:tcPr>
            <w:tcW w:w="127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邵阳市</w:t>
            </w:r>
          </w:p>
        </w:tc>
        <w:tc>
          <w:tcPr>
            <w:tcW w:w="127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岳阳市</w:t>
            </w:r>
          </w:p>
        </w:tc>
        <w:tc>
          <w:tcPr>
            <w:tcW w:w="127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常德市</w:t>
            </w:r>
          </w:p>
        </w:tc>
        <w:tc>
          <w:tcPr>
            <w:tcW w:w="127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张家界市</w:t>
            </w:r>
          </w:p>
        </w:tc>
        <w:tc>
          <w:tcPr>
            <w:tcW w:w="127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益阳市</w:t>
            </w:r>
          </w:p>
        </w:tc>
        <w:tc>
          <w:tcPr>
            <w:tcW w:w="127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郴州市</w:t>
            </w:r>
          </w:p>
        </w:tc>
        <w:tc>
          <w:tcPr>
            <w:tcW w:w="127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永州市</w:t>
            </w:r>
          </w:p>
        </w:tc>
        <w:tc>
          <w:tcPr>
            <w:tcW w:w="127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怀化市</w:t>
            </w:r>
          </w:p>
        </w:tc>
        <w:tc>
          <w:tcPr>
            <w:tcW w:w="127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娄底市</w:t>
            </w:r>
          </w:p>
        </w:tc>
        <w:tc>
          <w:tcPr>
            <w:tcW w:w="127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湘西自治州</w:t>
            </w:r>
          </w:p>
        </w:tc>
        <w:tc>
          <w:tcPr>
            <w:tcW w:w="127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各省直</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及中央在湘</w:t>
            </w:r>
          </w:p>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1"/>
                <w:szCs w:val="21"/>
                <w:vertAlign w:val="baseline"/>
                <w:lang w:val="en-US" w:eastAsia="zh-CN"/>
              </w:rPr>
              <w:t>事业单位</w:t>
            </w:r>
          </w:p>
        </w:tc>
        <w:tc>
          <w:tcPr>
            <w:tcW w:w="127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8"/>
                <w:szCs w:val="28"/>
                <w:u w:val="none"/>
                <w:lang w:val="en-US" w:eastAsia="zh-CN" w:bidi="ar"/>
              </w:rPr>
            </w:pPr>
            <w:r>
              <w:rPr>
                <w:rFonts w:hint="eastAsia" w:ascii="Times New Roman" w:hAnsi="Times New Roman" w:cs="Times New Roman"/>
                <w:i w:val="0"/>
                <w:color w:val="000000"/>
                <w:kern w:val="0"/>
                <w:sz w:val="28"/>
                <w:szCs w:val="28"/>
                <w:u w:val="none"/>
                <w:lang w:val="en-US" w:eastAsia="zh-CN" w:bidi="ar"/>
              </w:rPr>
              <w:t>2</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8"/>
                <w:szCs w:val="28"/>
                <w:u w:val="none"/>
                <w:lang w:val="en-US" w:eastAsia="zh-CN" w:bidi="ar"/>
              </w:rPr>
            </w:pPr>
            <w:r>
              <w:rPr>
                <w:rFonts w:hint="eastAsia" w:ascii="Times New Roman" w:hAnsi="Times New Roman" w:cs="Times New Roman"/>
                <w:i w:val="0"/>
                <w:color w:val="000000"/>
                <w:kern w:val="0"/>
                <w:sz w:val="28"/>
                <w:szCs w:val="28"/>
                <w:u w:val="none"/>
                <w:lang w:val="en-US" w:eastAsia="zh-CN" w:bidi="ar"/>
              </w:rPr>
              <w:t>—</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1538" w:type="dxa"/>
            <w:noWrap w:val="0"/>
            <w:vAlign w:val="center"/>
          </w:tcPr>
          <w:p>
            <w:pPr>
              <w:keepNext w:val="0"/>
              <w:keepLines w:val="0"/>
              <w:pageBreakBefore w:val="0"/>
              <w:widowControl w:val="0"/>
              <w:tabs>
                <w:tab w:val="left" w:pos="2744"/>
                <w:tab w:val="left" w:pos="3038"/>
              </w:tabs>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各本科院校</w:t>
            </w:r>
          </w:p>
        </w:tc>
        <w:tc>
          <w:tcPr>
            <w:tcW w:w="127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8"/>
                <w:szCs w:val="28"/>
                <w:u w:val="none"/>
                <w:lang w:val="en-US" w:eastAsia="zh-CN" w:bidi="ar"/>
              </w:rPr>
            </w:pPr>
            <w:r>
              <w:rPr>
                <w:rFonts w:hint="eastAsia" w:ascii="Times New Roman" w:hAnsi="Times New Roman" w:cs="Times New Roman"/>
                <w:i w:val="0"/>
                <w:color w:val="000000"/>
                <w:kern w:val="0"/>
                <w:sz w:val="28"/>
                <w:szCs w:val="28"/>
                <w:u w:val="none"/>
                <w:lang w:val="en-US" w:eastAsia="zh-CN" w:bidi="ar"/>
              </w:rPr>
              <w:t>2</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8"/>
                <w:szCs w:val="28"/>
                <w:u w:val="none"/>
                <w:lang w:val="en-US" w:eastAsia="zh-CN" w:bidi="ar"/>
              </w:rPr>
            </w:pPr>
            <w:r>
              <w:rPr>
                <w:rFonts w:hint="eastAsia" w:ascii="Times New Roman" w:hAnsi="Times New Roman" w:cs="Times New Roman"/>
                <w:i w:val="0"/>
                <w:color w:val="000000"/>
                <w:kern w:val="0"/>
                <w:sz w:val="28"/>
                <w:szCs w:val="28"/>
                <w:u w:val="none"/>
                <w:lang w:val="en-US" w:eastAsia="zh-CN" w:bidi="ar"/>
              </w:rPr>
              <w:t>—</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jc w:val="center"/>
        </w:trPr>
        <w:tc>
          <w:tcPr>
            <w:tcW w:w="1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各省管企业、中央在湘企业</w:t>
            </w:r>
          </w:p>
        </w:tc>
        <w:tc>
          <w:tcPr>
            <w:tcW w:w="127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8"/>
                <w:szCs w:val="28"/>
                <w:u w:val="none"/>
                <w:lang w:val="en-US" w:eastAsia="zh-CN" w:bidi="ar"/>
              </w:rPr>
            </w:pPr>
            <w:r>
              <w:rPr>
                <w:rFonts w:hint="eastAsia" w:ascii="Times New Roman" w:hAnsi="Times New Roman" w:cs="Times New Roman"/>
                <w:i w:val="0"/>
                <w:color w:val="000000"/>
                <w:kern w:val="0"/>
                <w:sz w:val="28"/>
                <w:szCs w:val="28"/>
                <w:u w:val="none"/>
                <w:lang w:val="en-US" w:eastAsia="zh-CN" w:bidi="ar"/>
              </w:rPr>
              <w:t>2</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8"/>
                <w:szCs w:val="28"/>
                <w:u w:val="none"/>
                <w:lang w:val="en-US" w:eastAsia="zh-CN" w:bidi="ar"/>
              </w:rPr>
            </w:pPr>
            <w:r>
              <w:rPr>
                <w:rFonts w:hint="eastAsia" w:ascii="Times New Roman" w:hAnsi="Times New Roman" w:cs="Times New Roman"/>
                <w:i w:val="0"/>
                <w:color w:val="000000"/>
                <w:kern w:val="0"/>
                <w:sz w:val="28"/>
                <w:szCs w:val="28"/>
                <w:u w:val="none"/>
                <w:lang w:val="en-US" w:eastAsia="zh-CN" w:bidi="ar"/>
              </w:rPr>
              <w:t>—</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1538" w:type="dxa"/>
            <w:noWrap w:val="0"/>
            <w:vAlign w:val="center"/>
          </w:tcPr>
          <w:p>
            <w:pPr>
              <w:keepNext w:val="0"/>
              <w:keepLines w:val="0"/>
              <w:pageBreakBefore w:val="0"/>
              <w:widowControl w:val="0"/>
              <w:tabs>
                <w:tab w:val="left" w:pos="2744"/>
                <w:tab w:val="left" w:pos="3038"/>
              </w:tabs>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仿宋_GB2312" w:cs="Times New Roman"/>
                <w:sz w:val="28"/>
                <w:szCs w:val="28"/>
                <w:vertAlign w:val="baseline"/>
                <w:lang w:eastAsia="zh-CN"/>
              </w:rPr>
            </w:pPr>
            <w:r>
              <w:rPr>
                <w:rFonts w:hint="eastAsia" w:ascii="Times New Roman" w:hAnsi="Times New Roman" w:eastAsia="仿宋_GB2312" w:cs="Times New Roman"/>
                <w:sz w:val="24"/>
                <w:szCs w:val="24"/>
                <w:vertAlign w:val="baseline"/>
                <w:lang w:eastAsia="zh-CN"/>
              </w:rPr>
              <w:t>四大实验室</w:t>
            </w:r>
          </w:p>
        </w:tc>
        <w:tc>
          <w:tcPr>
            <w:tcW w:w="127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139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rPr>
            </w:pPr>
            <w:r>
              <w:rPr>
                <w:rFonts w:hint="eastAsia" w:ascii="Times New Roman" w:hAnsi="Times New Roman" w:cs="Times New Roman"/>
                <w:i w:val="0"/>
                <w:color w:val="000000"/>
                <w:kern w:val="0"/>
                <w:sz w:val="28"/>
                <w:szCs w:val="28"/>
                <w:u w:val="none"/>
                <w:lang w:val="en-US" w:eastAsia="zh-CN" w:bidi="ar"/>
              </w:rPr>
              <w:t>—</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8"/>
                <w:szCs w:val="28"/>
                <w:u w:val="none"/>
                <w:lang w:val="en-US" w:eastAsia="zh-CN" w:bidi="ar"/>
              </w:rPr>
            </w:pPr>
            <w:r>
              <w:rPr>
                <w:rFonts w:hint="eastAsia" w:ascii="Times New Roman" w:hAnsi="Times New Roman" w:cs="Times New Roman"/>
                <w:i w:val="0"/>
                <w:color w:val="000000"/>
                <w:kern w:val="0"/>
                <w:sz w:val="28"/>
                <w:szCs w:val="28"/>
                <w:u w:val="none"/>
                <w:lang w:val="en-US" w:eastAsia="zh-CN" w:bidi="ar"/>
              </w:rPr>
              <w:t>—</w:t>
            </w:r>
          </w:p>
        </w:tc>
        <w:tc>
          <w:tcPr>
            <w:tcW w:w="174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8"/>
                <w:szCs w:val="28"/>
                <w:u w:val="none"/>
                <w:lang w:val="en-US" w:eastAsia="zh-CN" w:bidi="ar"/>
              </w:rPr>
            </w:pPr>
            <w:r>
              <w:rPr>
                <w:rFonts w:hint="eastAsia" w:ascii="Times New Roman" w:hAnsi="Times New Roman" w:cs="Times New Roman"/>
                <w:i w:val="0"/>
                <w:color w:val="000000"/>
                <w:kern w:val="0"/>
                <w:sz w:val="28"/>
                <w:szCs w:val="28"/>
                <w:u w:val="none"/>
                <w:lang w:val="en-US" w:eastAsia="zh-CN" w:bidi="ar"/>
              </w:rPr>
              <w:t>—</w:t>
            </w:r>
          </w:p>
        </w:tc>
        <w:tc>
          <w:tcPr>
            <w:tcW w:w="135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380" w:lineRule="exact"/>
        <w:textAlignment w:val="auto"/>
        <w:outlineLvl w:val="9"/>
        <w:rPr>
          <w:rFonts w:hint="eastAsia"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b/>
          <w:bCs/>
          <w:sz w:val="30"/>
          <w:szCs w:val="30"/>
          <w:vertAlign w:val="baseline"/>
          <w:lang w:val="en-US" w:eastAsia="zh-CN"/>
        </w:rPr>
        <w:t>注：</w:t>
      </w:r>
      <w:r>
        <w:rPr>
          <w:rFonts w:hint="eastAsia" w:ascii="Times New Roman" w:hAnsi="Times New Roman" w:eastAsia="仿宋_GB2312" w:cs="Times New Roman"/>
          <w:sz w:val="30"/>
          <w:szCs w:val="30"/>
          <w:vertAlign w:val="baseline"/>
          <w:lang w:val="en-US" w:eastAsia="zh-CN"/>
        </w:rPr>
        <w:t>没有符合条件的人选可不推荐。</w:t>
      </w:r>
    </w:p>
    <w:p>
      <w:pPr>
        <w:adjustRightInd w:val="0"/>
        <w:snapToGrid w:val="0"/>
        <w:spacing w:line="579" w:lineRule="exact"/>
        <w:rPr>
          <w:rFonts w:hint="eastAsia" w:ascii="黑体" w:hAnsi="黑体" w:eastAsia="黑体" w:cs="黑体"/>
          <w:bCs/>
          <w:sz w:val="32"/>
          <w:szCs w:val="32"/>
          <w:lang w:val="en-US" w:eastAsia="zh-CN"/>
        </w:rPr>
      </w:pPr>
      <w:r>
        <w:rPr>
          <w:rFonts w:hint="default" w:ascii="黑体" w:hAnsi="黑体" w:eastAsia="黑体" w:cs="黑体"/>
          <w:bCs/>
          <w:sz w:val="32"/>
          <w:szCs w:val="32"/>
        </w:rPr>
        <w:t>附件</w:t>
      </w:r>
      <w:r>
        <w:rPr>
          <w:rFonts w:hint="eastAsia" w:ascii="黑体" w:hAnsi="黑体" w:eastAsia="黑体" w:cs="黑体"/>
          <w:bCs/>
          <w:sz w:val="32"/>
          <w:szCs w:val="32"/>
          <w:lang w:val="en-US" w:eastAsia="zh-CN"/>
        </w:rPr>
        <w:t>2</w:t>
      </w:r>
    </w:p>
    <w:p>
      <w:pPr>
        <w:adjustRightInd w:val="0"/>
        <w:snapToGrid w:val="0"/>
        <w:spacing w:line="540" w:lineRule="exact"/>
        <w:rPr>
          <w:rFonts w:hint="eastAsia" w:ascii="Times New Roman" w:hAnsi="Times New Roman" w:eastAsia="黑体" w:cs="Times New Roman"/>
          <w:sz w:val="32"/>
          <w:lang w:eastAsia="zh-CN"/>
        </w:rPr>
      </w:pPr>
    </w:p>
    <w:p>
      <w:pPr>
        <w:jc w:val="center"/>
        <w:rPr>
          <w:rFonts w:hint="default"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lang w:val="en-US" w:eastAsia="zh-CN"/>
        </w:rPr>
        <w:t>湖南省XXXX</w:t>
      </w:r>
      <w:r>
        <w:rPr>
          <w:rFonts w:hint="default" w:ascii="Times New Roman" w:hAnsi="Times New Roman" w:eastAsia="方正小标宋_GBK" w:cs="Times New Roman"/>
          <w:bCs/>
          <w:kern w:val="0"/>
          <w:sz w:val="44"/>
          <w:szCs w:val="44"/>
        </w:rPr>
        <w:t>推荐</w:t>
      </w:r>
      <w:r>
        <w:rPr>
          <w:rFonts w:hint="eastAsia" w:ascii="Times New Roman" w:hAnsi="Times New Roman" w:eastAsia="方正小标宋_GBK" w:cs="Times New Roman"/>
          <w:bCs/>
          <w:kern w:val="0"/>
          <w:sz w:val="44"/>
          <w:szCs w:val="44"/>
          <w:lang w:eastAsia="zh-CN"/>
        </w:rPr>
        <w:t>对象</w:t>
      </w:r>
      <w:r>
        <w:rPr>
          <w:rFonts w:hint="default" w:ascii="Times New Roman" w:hAnsi="Times New Roman" w:eastAsia="方正小标宋_GBK" w:cs="Times New Roman"/>
          <w:bCs/>
          <w:kern w:val="0"/>
          <w:sz w:val="44"/>
          <w:szCs w:val="44"/>
        </w:rPr>
        <w:t>初审表</w:t>
      </w:r>
    </w:p>
    <w:p>
      <w:pPr>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eastAsia="zh-CN"/>
        </w:rPr>
        <w:t>推荐单位：</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169"/>
        <w:gridCol w:w="2323"/>
        <w:gridCol w:w="1874"/>
        <w:gridCol w:w="275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trPr>
        <w:tc>
          <w:tcPr>
            <w:tcW w:w="1991" w:type="dxa"/>
            <w:gridSpan w:val="2"/>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姓名</w:t>
            </w:r>
          </w:p>
        </w:tc>
        <w:tc>
          <w:tcPr>
            <w:tcW w:w="2323" w:type="dxa"/>
            <w:noWrap w:val="0"/>
            <w:vAlign w:val="center"/>
          </w:tcPr>
          <w:p>
            <w:pPr>
              <w:jc w:val="center"/>
              <w:rPr>
                <w:rFonts w:hint="eastAsia" w:ascii="仿宋" w:hAnsi="仿宋" w:eastAsia="仿宋" w:cs="仿宋"/>
                <w:sz w:val="24"/>
                <w:vertAlign w:val="baseline"/>
                <w:lang w:eastAsia="zh-CN"/>
              </w:rPr>
            </w:pPr>
          </w:p>
        </w:tc>
        <w:tc>
          <w:tcPr>
            <w:tcW w:w="1874" w:type="dxa"/>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性别</w:t>
            </w:r>
          </w:p>
        </w:tc>
        <w:tc>
          <w:tcPr>
            <w:tcW w:w="2758" w:type="dxa"/>
            <w:noWrap w:val="0"/>
            <w:vAlign w:val="center"/>
          </w:tcPr>
          <w:p>
            <w:pPr>
              <w:jc w:val="center"/>
              <w:rPr>
                <w:rFonts w:hint="eastAsia" w:ascii="仿宋" w:hAnsi="仿宋" w:eastAsia="仿宋" w:cs="仿宋"/>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trPr>
        <w:tc>
          <w:tcPr>
            <w:tcW w:w="1991" w:type="dxa"/>
            <w:gridSpan w:val="2"/>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民族</w:t>
            </w:r>
          </w:p>
        </w:tc>
        <w:tc>
          <w:tcPr>
            <w:tcW w:w="2323" w:type="dxa"/>
            <w:noWrap w:val="0"/>
            <w:vAlign w:val="center"/>
          </w:tcPr>
          <w:p>
            <w:pPr>
              <w:jc w:val="center"/>
              <w:rPr>
                <w:rFonts w:hint="eastAsia" w:ascii="仿宋" w:hAnsi="仿宋" w:eastAsia="仿宋" w:cs="仿宋"/>
                <w:sz w:val="24"/>
                <w:vertAlign w:val="baseline"/>
                <w:lang w:eastAsia="zh-CN"/>
              </w:rPr>
            </w:pPr>
          </w:p>
        </w:tc>
        <w:tc>
          <w:tcPr>
            <w:tcW w:w="1874" w:type="dxa"/>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籍贯</w:t>
            </w:r>
          </w:p>
        </w:tc>
        <w:tc>
          <w:tcPr>
            <w:tcW w:w="2758" w:type="dxa"/>
            <w:noWrap w:val="0"/>
            <w:vAlign w:val="center"/>
          </w:tcPr>
          <w:p>
            <w:pPr>
              <w:jc w:val="center"/>
              <w:rPr>
                <w:rFonts w:hint="eastAsia" w:ascii="仿宋" w:hAnsi="仿宋" w:eastAsia="仿宋" w:cs="仿宋"/>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trPr>
        <w:tc>
          <w:tcPr>
            <w:tcW w:w="1991" w:type="dxa"/>
            <w:gridSpan w:val="2"/>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政治面貌</w:t>
            </w:r>
          </w:p>
        </w:tc>
        <w:tc>
          <w:tcPr>
            <w:tcW w:w="2323" w:type="dxa"/>
            <w:noWrap w:val="0"/>
            <w:vAlign w:val="center"/>
          </w:tcPr>
          <w:p>
            <w:pPr>
              <w:jc w:val="center"/>
              <w:rPr>
                <w:rFonts w:hint="eastAsia" w:ascii="仿宋" w:hAnsi="仿宋" w:eastAsia="仿宋" w:cs="仿宋"/>
                <w:sz w:val="24"/>
                <w:vertAlign w:val="baseline"/>
                <w:lang w:eastAsia="zh-CN"/>
              </w:rPr>
            </w:pPr>
          </w:p>
        </w:tc>
        <w:tc>
          <w:tcPr>
            <w:tcW w:w="1874" w:type="dxa"/>
            <w:noWrap w:val="0"/>
            <w:vAlign w:val="center"/>
          </w:tcPr>
          <w:p>
            <w:pPr>
              <w:jc w:val="center"/>
              <w:rPr>
                <w:rFonts w:hint="eastAsia" w:ascii="仿宋" w:hAnsi="仿宋" w:eastAsia="仿宋" w:cs="仿宋"/>
                <w:sz w:val="24"/>
                <w:vertAlign w:val="baseline"/>
                <w:lang w:val="en-US" w:eastAsia="zh-CN"/>
              </w:rPr>
            </w:pPr>
            <w:r>
              <w:rPr>
                <w:rFonts w:hint="eastAsia" w:ascii="仿宋" w:hAnsi="仿宋" w:eastAsia="仿宋" w:cs="仿宋"/>
                <w:sz w:val="24"/>
                <w:vertAlign w:val="baseline"/>
                <w:lang w:eastAsia="zh-CN"/>
              </w:rPr>
              <w:t>文化程度</w:t>
            </w:r>
          </w:p>
        </w:tc>
        <w:tc>
          <w:tcPr>
            <w:tcW w:w="2758" w:type="dxa"/>
            <w:noWrap w:val="0"/>
            <w:vAlign w:val="center"/>
          </w:tcPr>
          <w:p>
            <w:pPr>
              <w:jc w:val="center"/>
              <w:rPr>
                <w:rFonts w:hint="eastAsia" w:ascii="仿宋" w:hAnsi="仿宋" w:eastAsia="仿宋" w:cs="仿宋"/>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trPr>
        <w:tc>
          <w:tcPr>
            <w:tcW w:w="1991" w:type="dxa"/>
            <w:gridSpan w:val="2"/>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出生年月</w:t>
            </w:r>
          </w:p>
        </w:tc>
        <w:tc>
          <w:tcPr>
            <w:tcW w:w="2323" w:type="dxa"/>
            <w:noWrap w:val="0"/>
            <w:vAlign w:val="center"/>
          </w:tcPr>
          <w:p>
            <w:pPr>
              <w:jc w:val="center"/>
              <w:rPr>
                <w:rFonts w:hint="eastAsia" w:ascii="仿宋" w:hAnsi="仿宋" w:eastAsia="仿宋" w:cs="仿宋"/>
                <w:sz w:val="24"/>
                <w:vertAlign w:val="baseline"/>
                <w:lang w:eastAsia="zh-CN"/>
              </w:rPr>
            </w:pPr>
          </w:p>
        </w:tc>
        <w:tc>
          <w:tcPr>
            <w:tcW w:w="1874" w:type="dxa"/>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参加工作日期</w:t>
            </w:r>
          </w:p>
        </w:tc>
        <w:tc>
          <w:tcPr>
            <w:tcW w:w="2758" w:type="dxa"/>
            <w:noWrap w:val="0"/>
            <w:vAlign w:val="center"/>
          </w:tcPr>
          <w:p>
            <w:pPr>
              <w:jc w:val="center"/>
              <w:rPr>
                <w:rFonts w:hint="eastAsia" w:ascii="仿宋" w:hAnsi="仿宋" w:eastAsia="仿宋" w:cs="仿宋"/>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trPr>
        <w:tc>
          <w:tcPr>
            <w:tcW w:w="1991" w:type="dxa"/>
            <w:gridSpan w:val="2"/>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证件类型</w:t>
            </w:r>
          </w:p>
        </w:tc>
        <w:tc>
          <w:tcPr>
            <w:tcW w:w="2323" w:type="dxa"/>
            <w:noWrap w:val="0"/>
            <w:vAlign w:val="center"/>
          </w:tcPr>
          <w:p>
            <w:pPr>
              <w:jc w:val="center"/>
              <w:rPr>
                <w:rFonts w:hint="eastAsia" w:ascii="仿宋" w:hAnsi="仿宋" w:eastAsia="仿宋" w:cs="仿宋"/>
                <w:sz w:val="24"/>
                <w:vertAlign w:val="baseline"/>
                <w:lang w:eastAsia="zh-CN"/>
              </w:rPr>
            </w:pPr>
          </w:p>
        </w:tc>
        <w:tc>
          <w:tcPr>
            <w:tcW w:w="1874" w:type="dxa"/>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证件号码</w:t>
            </w:r>
          </w:p>
        </w:tc>
        <w:tc>
          <w:tcPr>
            <w:tcW w:w="2758" w:type="dxa"/>
            <w:noWrap w:val="0"/>
            <w:vAlign w:val="center"/>
          </w:tcPr>
          <w:p>
            <w:pPr>
              <w:jc w:val="center"/>
              <w:rPr>
                <w:rFonts w:hint="eastAsia" w:ascii="仿宋" w:hAnsi="仿宋" w:eastAsia="仿宋" w:cs="仿宋"/>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trPr>
        <w:tc>
          <w:tcPr>
            <w:tcW w:w="1991" w:type="dxa"/>
            <w:gridSpan w:val="2"/>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工作单位</w:t>
            </w:r>
          </w:p>
        </w:tc>
        <w:tc>
          <w:tcPr>
            <w:tcW w:w="2323" w:type="dxa"/>
            <w:noWrap w:val="0"/>
            <w:vAlign w:val="center"/>
          </w:tcPr>
          <w:p>
            <w:pPr>
              <w:jc w:val="center"/>
              <w:rPr>
                <w:rFonts w:hint="eastAsia" w:ascii="仿宋" w:hAnsi="仿宋" w:eastAsia="仿宋" w:cs="仿宋"/>
                <w:sz w:val="24"/>
                <w:vertAlign w:val="baseline"/>
                <w:lang w:eastAsia="zh-CN"/>
              </w:rPr>
            </w:pPr>
          </w:p>
        </w:tc>
        <w:tc>
          <w:tcPr>
            <w:tcW w:w="1874" w:type="dxa"/>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职务（职称）</w:t>
            </w:r>
          </w:p>
        </w:tc>
        <w:tc>
          <w:tcPr>
            <w:tcW w:w="2758" w:type="dxa"/>
            <w:noWrap w:val="0"/>
            <w:vAlign w:val="center"/>
          </w:tcPr>
          <w:p>
            <w:pPr>
              <w:jc w:val="center"/>
              <w:rPr>
                <w:rFonts w:hint="eastAsia" w:ascii="仿宋" w:hAnsi="仿宋" w:eastAsia="仿宋" w:cs="仿宋"/>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trPr>
        <w:tc>
          <w:tcPr>
            <w:tcW w:w="1991" w:type="dxa"/>
            <w:gridSpan w:val="2"/>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联系电话</w:t>
            </w:r>
          </w:p>
        </w:tc>
        <w:tc>
          <w:tcPr>
            <w:tcW w:w="2323" w:type="dxa"/>
            <w:noWrap w:val="0"/>
            <w:vAlign w:val="center"/>
          </w:tcPr>
          <w:p>
            <w:pPr>
              <w:jc w:val="center"/>
              <w:rPr>
                <w:rFonts w:hint="eastAsia" w:ascii="仿宋" w:hAnsi="仿宋" w:eastAsia="仿宋" w:cs="仿宋"/>
                <w:sz w:val="24"/>
                <w:vertAlign w:val="baseline"/>
                <w:lang w:eastAsia="zh-CN"/>
              </w:rPr>
            </w:pPr>
          </w:p>
        </w:tc>
        <w:tc>
          <w:tcPr>
            <w:tcW w:w="1874" w:type="dxa"/>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通讯地址</w:t>
            </w:r>
          </w:p>
        </w:tc>
        <w:tc>
          <w:tcPr>
            <w:tcW w:w="2758" w:type="dxa"/>
            <w:noWrap w:val="0"/>
            <w:vAlign w:val="center"/>
          </w:tcPr>
          <w:p>
            <w:pPr>
              <w:jc w:val="center"/>
              <w:rPr>
                <w:rFonts w:hint="eastAsia" w:ascii="仿宋" w:hAnsi="仿宋" w:eastAsia="仿宋" w:cs="仿宋"/>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trHeight w:val="2877" w:hRule="atLeast"/>
        </w:trPr>
        <w:tc>
          <w:tcPr>
            <w:tcW w:w="1991" w:type="dxa"/>
            <w:gridSpan w:val="2"/>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个人简历</w:t>
            </w:r>
          </w:p>
        </w:tc>
        <w:tc>
          <w:tcPr>
            <w:tcW w:w="6955" w:type="dxa"/>
            <w:gridSpan w:val="3"/>
            <w:noWrap w:val="0"/>
            <w:vAlign w:val="center"/>
          </w:tcPr>
          <w:p>
            <w:pPr>
              <w:jc w:val="left"/>
              <w:rPr>
                <w:rFonts w:hint="eastAsia" w:ascii="仿宋" w:hAnsi="仿宋" w:eastAsia="仿宋" w:cs="仿宋"/>
                <w:sz w:val="24"/>
                <w:vertAlign w:val="baseline"/>
                <w:lang w:eastAsia="zh-CN"/>
              </w:rPr>
            </w:pPr>
          </w:p>
          <w:p>
            <w:pPr>
              <w:jc w:val="left"/>
              <w:rPr>
                <w:rFonts w:hint="eastAsia" w:ascii="仿宋" w:hAnsi="仿宋" w:eastAsia="仿宋" w:cs="仿宋"/>
                <w:sz w:val="24"/>
                <w:vertAlign w:val="baseline"/>
                <w:lang w:eastAsia="zh-CN"/>
              </w:rPr>
            </w:pPr>
          </w:p>
          <w:p>
            <w:pPr>
              <w:jc w:val="left"/>
              <w:rPr>
                <w:rFonts w:hint="eastAsia" w:ascii="仿宋" w:hAnsi="仿宋" w:eastAsia="仿宋" w:cs="仿宋"/>
                <w:sz w:val="24"/>
                <w:vertAlign w:val="baseline"/>
                <w:lang w:eastAsia="zh-CN"/>
              </w:rPr>
            </w:pPr>
          </w:p>
          <w:p>
            <w:pPr>
              <w:jc w:val="left"/>
              <w:rPr>
                <w:rFonts w:hint="eastAsia" w:ascii="仿宋" w:hAnsi="仿宋" w:eastAsia="仿宋" w:cs="仿宋"/>
                <w:sz w:val="24"/>
                <w:vertAlign w:val="baseline"/>
                <w:lang w:eastAsia="zh-CN"/>
              </w:rPr>
            </w:pPr>
          </w:p>
          <w:p>
            <w:pPr>
              <w:jc w:val="left"/>
              <w:rPr>
                <w:rFonts w:hint="eastAsia" w:ascii="仿宋" w:hAnsi="仿宋" w:eastAsia="仿宋" w:cs="仿宋"/>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trHeight w:val="4625" w:hRule="atLeast"/>
        </w:trPr>
        <w:tc>
          <w:tcPr>
            <w:tcW w:w="1991" w:type="dxa"/>
            <w:gridSpan w:val="2"/>
            <w:noWrap w:val="0"/>
            <w:vAlign w:val="center"/>
          </w:tcPr>
          <w:p>
            <w:pPr>
              <w:jc w:val="center"/>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奖惩情况</w:t>
            </w:r>
          </w:p>
        </w:tc>
        <w:tc>
          <w:tcPr>
            <w:tcW w:w="6955" w:type="dxa"/>
            <w:gridSpan w:val="3"/>
            <w:noWrap w:val="0"/>
            <w:vAlign w:val="top"/>
          </w:tcPr>
          <w:p>
            <w:pPr>
              <w:jc w:val="both"/>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（至多填写五项）</w:t>
            </w:r>
          </w:p>
          <w:p>
            <w:pPr>
              <w:jc w:val="both"/>
              <w:rPr>
                <w:rFonts w:hint="eastAsia" w:ascii="仿宋" w:hAnsi="仿宋" w:eastAsia="仿宋" w:cs="仿宋"/>
                <w:sz w:val="24"/>
                <w:vertAlign w:val="baseline"/>
                <w:lang w:eastAsia="zh-CN"/>
              </w:rPr>
            </w:pPr>
          </w:p>
          <w:p>
            <w:pPr>
              <w:jc w:val="both"/>
              <w:rPr>
                <w:rFonts w:hint="eastAsia" w:ascii="仿宋" w:hAnsi="仿宋" w:eastAsia="仿宋" w:cs="仿宋"/>
                <w:sz w:val="24"/>
                <w:vertAlign w:val="baseline"/>
                <w:lang w:eastAsia="zh-CN"/>
              </w:rPr>
            </w:pPr>
          </w:p>
          <w:p>
            <w:pPr>
              <w:jc w:val="both"/>
              <w:rPr>
                <w:rFonts w:hint="eastAsia" w:ascii="仿宋" w:hAnsi="仿宋" w:eastAsia="仿宋" w:cs="仿宋"/>
                <w:sz w:val="24"/>
                <w:vertAlign w:val="baseline"/>
                <w:lang w:eastAsia="zh-CN"/>
              </w:rPr>
            </w:pPr>
          </w:p>
          <w:p>
            <w:pPr>
              <w:jc w:val="both"/>
              <w:rPr>
                <w:rFonts w:hint="eastAsia" w:ascii="仿宋" w:hAnsi="仿宋" w:eastAsia="仿宋" w:cs="仿宋"/>
                <w:sz w:val="24"/>
                <w:vertAlign w:val="baseline"/>
                <w:lang w:eastAsia="zh-CN"/>
              </w:rPr>
            </w:pPr>
          </w:p>
          <w:p>
            <w:pPr>
              <w:jc w:val="both"/>
              <w:rPr>
                <w:rFonts w:hint="eastAsia" w:ascii="仿宋" w:hAnsi="仿宋" w:eastAsia="仿宋" w:cs="仿宋"/>
                <w:sz w:val="24"/>
                <w:vertAlign w:val="baseline"/>
                <w:lang w:eastAsia="zh-CN"/>
              </w:rPr>
            </w:pPr>
          </w:p>
          <w:p>
            <w:pPr>
              <w:jc w:val="both"/>
              <w:rPr>
                <w:rFonts w:hint="eastAsia" w:ascii="仿宋" w:hAnsi="仿宋" w:eastAsia="仿宋" w:cs="仿宋"/>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351" w:type="dxa"/>
          <w:trHeight w:val="585" w:hRule="atLeast"/>
        </w:trPr>
        <w:tc>
          <w:tcPr>
            <w:tcW w:w="895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仿宋_GB2312"/>
              </w:rPr>
            </w:pPr>
            <w:r>
              <w:rPr>
                <w:rFonts w:hint="eastAsia" w:ascii="宋体" w:hAnsi="宋体" w:eastAsia="仿宋_GB2312"/>
              </w:rPr>
              <w:t>主要</w:t>
            </w:r>
            <w:r>
              <w:rPr>
                <w:rFonts w:ascii="宋体" w:hAnsi="宋体" w:eastAsia="仿宋_GB2312"/>
              </w:rPr>
              <w:t>事迹</w:t>
            </w:r>
            <w:r>
              <w:rPr>
                <w:rFonts w:hint="eastAsia" w:ascii="宋体" w:hAnsi="宋体" w:eastAsia="仿宋_GB2312"/>
              </w:rPr>
              <w:t>（</w:t>
            </w:r>
            <w:r>
              <w:rPr>
                <w:rFonts w:ascii="Times New Roman" w:hAnsi="Times New Roman" w:eastAsia="仿宋_GB2312"/>
              </w:rPr>
              <w:t>500</w:t>
            </w:r>
            <w:r>
              <w:rPr>
                <w:rFonts w:hint="eastAsia" w:ascii="宋体" w:hAnsi="宋体" w:eastAsia="仿宋_GB2312"/>
              </w:rPr>
              <w:t>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351" w:type="dxa"/>
          <w:trHeight w:val="7241" w:hRule="exact"/>
        </w:trPr>
        <w:tc>
          <w:tcPr>
            <w:tcW w:w="895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p>
            <w:pPr>
              <w:pStyle w:val="8"/>
              <w:rPr>
                <w:rFonts w:hint="eastAsia" w:ascii="宋体" w:hAnsi="宋体" w:eastAsia="仿宋_GB2312"/>
              </w:rPr>
            </w:pPr>
          </w:p>
          <w:p>
            <w:pPr>
              <w:pStyle w:val="8"/>
              <w:rPr>
                <w:rFonts w:hint="eastAsia" w:ascii="宋体" w:hAnsi="宋体" w:eastAsia="仿宋_GB2312"/>
              </w:rPr>
            </w:pPr>
          </w:p>
          <w:p>
            <w:pPr>
              <w:pStyle w:val="8"/>
              <w:rPr>
                <w:rFonts w:hint="eastAsia" w:ascii="宋体" w:hAnsi="宋体" w:eastAsia="仿宋_GB2312"/>
              </w:rPr>
            </w:pPr>
          </w:p>
          <w:p>
            <w:pPr>
              <w:pStyle w:val="8"/>
              <w:rPr>
                <w:rFonts w:hint="eastAsia" w:ascii="宋体" w:hAnsi="宋体" w:eastAsia="仿宋_GB2312"/>
              </w:rPr>
            </w:pPr>
          </w:p>
          <w:p>
            <w:pPr>
              <w:pStyle w:val="8"/>
              <w:rPr>
                <w:rFonts w:hint="eastAsia" w:ascii="宋体" w:hAnsi="宋体" w:eastAsia="仿宋_GB2312"/>
              </w:rPr>
            </w:pPr>
          </w:p>
          <w:p>
            <w:pPr>
              <w:pStyle w:val="8"/>
              <w:rPr>
                <w:rFonts w:hint="eastAsia" w:ascii="宋体" w:hAnsi="宋体" w:eastAsia="仿宋_GB2312"/>
              </w:rPr>
            </w:pPr>
          </w:p>
          <w:p>
            <w:pPr>
              <w:pStyle w:val="8"/>
              <w:rPr>
                <w:rFonts w:hint="eastAsia"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351" w:type="dxa"/>
          <w:trHeight w:val="1984" w:hRule="exact"/>
        </w:trPr>
        <w:tc>
          <w:tcPr>
            <w:tcW w:w="18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eastAsia="仿宋_GB2312"/>
                <w:sz w:val="24"/>
              </w:rPr>
            </w:pPr>
            <w:r>
              <w:rPr>
                <w:rFonts w:hint="eastAsia" w:ascii="仿宋_GB2312" w:hAnsi="仿宋_GB2312" w:eastAsia="仿宋_GB2312" w:cs="仿宋_GB2312"/>
                <w:snapToGrid w:val="0"/>
                <w:spacing w:val="-2"/>
                <w:kern w:val="0"/>
                <w:sz w:val="24"/>
              </w:rPr>
              <w:t>所</w:t>
            </w:r>
            <w:r>
              <w:rPr>
                <w:rFonts w:ascii="仿宋_GB2312" w:hAnsi="仿宋_GB2312" w:eastAsia="仿宋_GB2312" w:cs="仿宋_GB2312"/>
                <w:snapToGrid w:val="0"/>
                <w:spacing w:val="-2"/>
                <w:kern w:val="0"/>
                <w:sz w:val="24"/>
              </w:rPr>
              <w:t>在</w:t>
            </w:r>
            <w:r>
              <w:rPr>
                <w:rFonts w:hint="eastAsia" w:ascii="仿宋_GB2312" w:hAnsi="仿宋_GB2312" w:eastAsia="仿宋_GB2312" w:cs="仿宋_GB2312"/>
                <w:snapToGrid w:val="0"/>
                <w:spacing w:val="-2"/>
                <w:kern w:val="0"/>
                <w:sz w:val="24"/>
              </w:rPr>
              <w:t>单位意见</w:t>
            </w:r>
          </w:p>
        </w:tc>
        <w:tc>
          <w:tcPr>
            <w:tcW w:w="7133"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5157"/>
              </w:tabs>
              <w:spacing w:line="560" w:lineRule="exact"/>
              <w:ind w:firstLine="908" w:firstLineChars="400"/>
              <w:rPr>
                <w:rFonts w:hint="eastAsia" w:ascii="仿宋_GB2312" w:hAnsi="仿宋_GB2312" w:eastAsia="仿宋_GB2312" w:cs="仿宋_GB2312"/>
                <w:snapToGrid w:val="0"/>
                <w:spacing w:val="-2"/>
                <w:kern w:val="0"/>
                <w:sz w:val="24"/>
              </w:rPr>
            </w:pPr>
          </w:p>
          <w:p>
            <w:pPr>
              <w:tabs>
                <w:tab w:val="left" w:pos="5157"/>
              </w:tabs>
              <w:ind w:firstLine="3632" w:firstLineChars="1600"/>
              <w:rPr>
                <w:rFonts w:hint="eastAsia" w:ascii="仿宋_GB2312" w:hAnsi="仿宋_GB2312" w:eastAsia="仿宋_GB2312" w:cs="仿宋_GB2312"/>
                <w:snapToGrid w:val="0"/>
                <w:spacing w:val="-2"/>
                <w:kern w:val="0"/>
                <w:sz w:val="24"/>
              </w:rPr>
            </w:pPr>
          </w:p>
          <w:p>
            <w:pPr>
              <w:tabs>
                <w:tab w:val="left" w:pos="5157"/>
              </w:tabs>
              <w:ind w:firstLine="3632" w:firstLineChars="160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pPr>
              <w:tabs>
                <w:tab w:val="left" w:pos="5157"/>
              </w:tabs>
              <w:ind w:firstLine="4427" w:firstLineChars="195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（盖  章）</w:t>
            </w:r>
          </w:p>
          <w:p>
            <w:pPr>
              <w:ind w:firstLine="341" w:firstLineChars="150"/>
              <w:rPr>
                <w:rFonts w:ascii="仿宋_GB2312" w:eastAsia="仿宋_GB2312"/>
                <w:sz w:val="24"/>
              </w:rPr>
            </w:pP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351" w:type="dxa"/>
          <w:trHeight w:val="1984" w:hRule="exact"/>
        </w:trPr>
        <w:tc>
          <w:tcPr>
            <w:tcW w:w="18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snapToGrid w:val="0"/>
                <w:spacing w:val="-2"/>
                <w:kern w:val="0"/>
                <w:sz w:val="24"/>
                <w:lang w:eastAsia="zh-CN"/>
              </w:rPr>
            </w:pPr>
            <w:r>
              <w:rPr>
                <w:rFonts w:hint="eastAsia" w:ascii="仿宋_GB2312" w:hAnsi="仿宋_GB2312" w:eastAsia="仿宋_GB2312" w:cs="仿宋_GB2312"/>
                <w:snapToGrid w:val="0"/>
                <w:spacing w:val="-2"/>
                <w:kern w:val="0"/>
                <w:sz w:val="24"/>
                <w:lang w:eastAsia="zh-CN"/>
              </w:rPr>
              <w:t>市州人力资源社会保障部门或主管单位</w:t>
            </w:r>
          </w:p>
          <w:p>
            <w:pPr>
              <w:spacing w:line="440" w:lineRule="exact"/>
              <w:jc w:val="center"/>
              <w:rPr>
                <w:rFonts w:hint="eastAsia" w:ascii="仿宋_GB2312" w:hAnsi="仿宋_GB2312" w:eastAsia="仿宋_GB2312" w:cs="仿宋_GB2312"/>
                <w:snapToGrid w:val="0"/>
                <w:spacing w:val="-2"/>
                <w:kern w:val="0"/>
                <w:sz w:val="24"/>
                <w:lang w:eastAsia="zh-CN"/>
              </w:rPr>
            </w:pPr>
            <w:r>
              <w:rPr>
                <w:rFonts w:hint="eastAsia" w:ascii="仿宋_GB2312" w:hAnsi="仿宋_GB2312" w:eastAsia="仿宋_GB2312" w:cs="仿宋_GB2312"/>
                <w:snapToGrid w:val="0"/>
                <w:spacing w:val="-2"/>
                <w:kern w:val="0"/>
                <w:sz w:val="24"/>
                <w:lang w:eastAsia="zh-CN"/>
              </w:rPr>
              <w:t>意见</w:t>
            </w:r>
          </w:p>
        </w:tc>
        <w:tc>
          <w:tcPr>
            <w:tcW w:w="7133"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5157"/>
              </w:tabs>
              <w:ind w:firstLine="3632" w:firstLineChars="1600"/>
              <w:rPr>
                <w:rFonts w:hint="eastAsia" w:ascii="仿宋_GB2312" w:hAnsi="仿宋_GB2312" w:eastAsia="仿宋_GB2312" w:cs="仿宋_GB2312"/>
                <w:snapToGrid w:val="0"/>
                <w:spacing w:val="-2"/>
                <w:kern w:val="0"/>
                <w:sz w:val="24"/>
              </w:rPr>
            </w:pPr>
          </w:p>
          <w:p>
            <w:pPr>
              <w:tabs>
                <w:tab w:val="left" w:pos="5157"/>
              </w:tabs>
              <w:ind w:firstLine="3632" w:firstLineChars="1600"/>
              <w:rPr>
                <w:rFonts w:hint="eastAsia" w:ascii="仿宋_GB2312" w:hAnsi="仿宋_GB2312" w:eastAsia="仿宋_GB2312" w:cs="仿宋_GB2312"/>
                <w:snapToGrid w:val="0"/>
                <w:spacing w:val="-2"/>
                <w:kern w:val="0"/>
                <w:sz w:val="24"/>
              </w:rPr>
            </w:pPr>
          </w:p>
          <w:p>
            <w:pPr>
              <w:tabs>
                <w:tab w:val="left" w:pos="5157"/>
              </w:tabs>
              <w:ind w:firstLine="3632" w:firstLineChars="160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pPr>
              <w:tabs>
                <w:tab w:val="left" w:pos="5157"/>
              </w:tabs>
              <w:ind w:firstLine="4427" w:firstLineChars="195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（盖  章）</w:t>
            </w:r>
          </w:p>
          <w:p>
            <w:pPr>
              <w:ind w:firstLine="341" w:firstLineChars="15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年   月   日</w:t>
            </w:r>
          </w:p>
        </w:tc>
      </w:tr>
    </w:tbl>
    <w:p>
      <w:pPr>
        <w:adjustRightInd w:val="0"/>
        <w:snapToGrid w:val="0"/>
        <w:spacing w:line="579" w:lineRule="exact"/>
        <w:jc w:val="left"/>
        <w:rPr>
          <w:rFonts w:hint="default" w:ascii="Times New Roman" w:hAnsi="Times New Roman" w:eastAsia="黑体" w:cs="Times New Roman"/>
          <w:bCs/>
          <w:sz w:val="32"/>
          <w:szCs w:val="32"/>
        </w:rPr>
        <w:sectPr>
          <w:footerReference r:id="rId5" w:type="default"/>
          <w:pgSz w:w="11906" w:h="16838"/>
          <w:pgMar w:top="2098" w:right="1474" w:bottom="1984" w:left="1587" w:header="1247" w:footer="1531" w:gutter="0"/>
          <w:pgBorders>
            <w:top w:val="none" w:sz="0" w:space="0"/>
            <w:left w:val="none" w:sz="0" w:space="0"/>
            <w:bottom w:val="none" w:sz="0" w:space="0"/>
            <w:right w:val="none" w:sz="0" w:space="0"/>
          </w:pgBorders>
          <w:pgNumType w:fmt="decimal" w:start="10"/>
          <w:cols w:space="720" w:num="1"/>
          <w:docGrid w:type="linesAndChars" w:linePitch="312" w:charSpace="-2048"/>
        </w:sectPr>
      </w:pPr>
    </w:p>
    <w:p>
      <w:pPr>
        <w:adjustRightInd w:val="0"/>
        <w:snapToGrid w:val="0"/>
        <w:spacing w:line="579" w:lineRule="exact"/>
        <w:rPr>
          <w:rFonts w:hint="default" w:ascii="黑体" w:hAnsi="黑体" w:eastAsia="黑体" w:cs="黑体"/>
          <w:bCs/>
          <w:sz w:val="32"/>
          <w:szCs w:val="32"/>
          <w:lang w:val="en-US" w:eastAsia="zh-CN"/>
        </w:rPr>
      </w:pPr>
      <w:r>
        <w:rPr>
          <w:rFonts w:hint="default" w:ascii="黑体" w:hAnsi="黑体" w:eastAsia="黑体" w:cs="黑体"/>
          <w:bCs/>
          <w:sz w:val="32"/>
          <w:szCs w:val="32"/>
          <w:lang w:val="zh-CN"/>
        </w:rPr>
        <w:t>附件</w:t>
      </w:r>
      <w:r>
        <w:rPr>
          <w:rFonts w:hint="eastAsia" w:ascii="黑体" w:hAnsi="黑体" w:eastAsia="黑体" w:cs="黑体"/>
          <w:bCs/>
          <w:sz w:val="32"/>
          <w:szCs w:val="32"/>
          <w:lang w:val="en-US" w:eastAsia="zh-CN"/>
        </w:rPr>
        <w:t>3</w:t>
      </w:r>
    </w:p>
    <w:p>
      <w:pPr>
        <w:keepNext w:val="0"/>
        <w:keepLines w:val="0"/>
        <w:pageBreakBefore w:val="0"/>
        <w:widowControl/>
        <w:kinsoku/>
        <w:wordWrap/>
        <w:overflowPunct/>
        <w:topLinePunct w:val="0"/>
        <w:autoSpaceDE/>
        <w:autoSpaceDN/>
        <w:bidi w:val="0"/>
        <w:adjustRightInd w:val="0"/>
        <w:snapToGrid w:val="0"/>
        <w:spacing w:line="740" w:lineRule="exact"/>
        <w:jc w:val="center"/>
        <w:textAlignment w:val="auto"/>
        <w:rPr>
          <w:rFonts w:hint="default"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lang w:eastAsia="zh-CN"/>
        </w:rPr>
        <w:t>初审</w:t>
      </w:r>
      <w:r>
        <w:rPr>
          <w:rFonts w:hint="default" w:ascii="Times New Roman" w:hAnsi="Times New Roman" w:eastAsia="方正小标宋_GBK" w:cs="Times New Roman"/>
          <w:bCs/>
          <w:kern w:val="0"/>
          <w:sz w:val="44"/>
          <w:szCs w:val="44"/>
        </w:rPr>
        <w:t>推荐</w:t>
      </w:r>
      <w:r>
        <w:rPr>
          <w:rFonts w:hint="eastAsia" w:ascii="Times New Roman" w:hAnsi="Times New Roman" w:eastAsia="方正小标宋_GBK" w:cs="Times New Roman"/>
          <w:bCs/>
          <w:kern w:val="0"/>
          <w:sz w:val="44"/>
          <w:szCs w:val="44"/>
          <w:lang w:eastAsia="zh-CN"/>
        </w:rPr>
        <w:t>情况</w:t>
      </w:r>
      <w:r>
        <w:rPr>
          <w:rFonts w:hint="default" w:ascii="Times New Roman" w:hAnsi="Times New Roman" w:eastAsia="方正小标宋_GBK" w:cs="Times New Roman"/>
          <w:bCs/>
          <w:kern w:val="0"/>
          <w:sz w:val="44"/>
          <w:szCs w:val="44"/>
        </w:rPr>
        <w:t>汇总表</w:t>
      </w:r>
    </w:p>
    <w:p>
      <w:pPr>
        <w:jc w:val="left"/>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推荐单位</w:t>
      </w:r>
      <w:r>
        <w:rPr>
          <w:rFonts w:hint="default" w:ascii="Times New Roman" w:hAnsi="Times New Roman" w:eastAsia="仿宋_GB2312" w:cs="Times New Roman"/>
          <w:kern w:val="0"/>
          <w:sz w:val="28"/>
          <w:szCs w:val="28"/>
        </w:rPr>
        <w:t>（盖章）</w:t>
      </w:r>
      <w:r>
        <w:rPr>
          <w:rFonts w:hint="default" w:ascii="Times New Roman" w:hAnsi="Times New Roman" w:eastAsia="仿宋_GB2312" w:cs="Times New Roman"/>
          <w:kern w:val="0"/>
          <w:sz w:val="28"/>
          <w:szCs w:val="28"/>
          <w:lang w:val="zh-CN"/>
        </w:rPr>
        <w:t>：</w:t>
      </w:r>
      <w:r>
        <w:rPr>
          <w:rFonts w:hint="default" w:ascii="Times New Roman" w:hAnsi="Times New Roman" w:eastAsia="仿宋_GB2312" w:cs="Times New Roman"/>
          <w:kern w:val="0"/>
          <w:sz w:val="28"/>
          <w:szCs w:val="28"/>
          <w:u w:val="single"/>
          <w:lang w:val="zh-CN"/>
        </w:rPr>
        <w:t xml:space="preserve">   </w:t>
      </w:r>
      <w:r>
        <w:rPr>
          <w:rFonts w:hint="default" w:ascii="Times New Roman" w:hAnsi="Times New Roman" w:eastAsia="方正小标宋简体" w:cs="Times New Roman"/>
          <w:kern w:val="0"/>
          <w:sz w:val="40"/>
          <w:szCs w:val="40"/>
          <w:u w:val="single"/>
          <w:lang w:val="zh-CN"/>
        </w:rPr>
        <w:t xml:space="preserve">                 </w:t>
      </w:r>
      <w:r>
        <w:rPr>
          <w:rFonts w:hint="default" w:ascii="Times New Roman" w:hAnsi="Times New Roman" w:eastAsia="方正小标宋简体" w:cs="Times New Roman"/>
          <w:kern w:val="0"/>
          <w:sz w:val="40"/>
          <w:szCs w:val="40"/>
          <w:lang w:val="zh-CN"/>
        </w:rPr>
        <w:t xml:space="preserve">        </w:t>
      </w:r>
      <w:r>
        <w:rPr>
          <w:rFonts w:hint="default" w:ascii="Times New Roman" w:hAnsi="Times New Roman" w:eastAsia="方正小标宋简体" w:cs="Times New Roman"/>
          <w:kern w:val="0"/>
          <w:sz w:val="40"/>
          <w:szCs w:val="40"/>
        </w:rPr>
        <w:t xml:space="preserve"> </w:t>
      </w:r>
      <w:r>
        <w:rPr>
          <w:rFonts w:hint="default" w:ascii="Times New Roman" w:hAnsi="Times New Roman" w:eastAsia="方正小标宋简体" w:cs="Times New Roman"/>
          <w:kern w:val="0"/>
          <w:sz w:val="40"/>
          <w:szCs w:val="40"/>
          <w:lang w:val="zh-CN"/>
        </w:rPr>
        <w:t xml:space="preserve">       </w:t>
      </w:r>
      <w:r>
        <w:rPr>
          <w:rFonts w:hint="default" w:ascii="Times New Roman" w:hAnsi="Times New Roman" w:eastAsia="仿宋_GB2312" w:cs="Times New Roman"/>
          <w:kern w:val="0"/>
          <w:sz w:val="28"/>
          <w:szCs w:val="28"/>
          <w:lang w:val="zh-CN"/>
        </w:rPr>
        <w:t>填表日期：</w:t>
      </w:r>
      <w:r>
        <w:rPr>
          <w:rFonts w:hint="default" w:ascii="Times New Roman" w:hAnsi="Times New Roman" w:eastAsia="仿宋_GB2312" w:cs="Times New Roman"/>
          <w:kern w:val="0"/>
          <w:sz w:val="28"/>
          <w:szCs w:val="28"/>
          <w:u w:val="single"/>
          <w:lang w:val="zh-CN"/>
        </w:rPr>
        <w:t xml:space="preserve">      </w:t>
      </w:r>
      <w:r>
        <w:rPr>
          <w:rFonts w:hint="default" w:ascii="Times New Roman" w:hAnsi="Times New Roman" w:eastAsia="仿宋_GB2312" w:cs="Times New Roman"/>
          <w:kern w:val="0"/>
          <w:sz w:val="28"/>
          <w:szCs w:val="28"/>
          <w:lang w:val="zh-CN"/>
        </w:rPr>
        <w:t xml:space="preserve"> 年</w:t>
      </w:r>
      <w:r>
        <w:rPr>
          <w:rFonts w:hint="default" w:ascii="Times New Roman" w:hAnsi="Times New Roman" w:eastAsia="仿宋_GB2312" w:cs="Times New Roman"/>
          <w:kern w:val="0"/>
          <w:sz w:val="28"/>
          <w:szCs w:val="28"/>
          <w:u w:val="single"/>
          <w:lang w:val="zh-CN"/>
        </w:rPr>
        <w:t xml:space="preserve">   </w:t>
      </w:r>
      <w:r>
        <w:rPr>
          <w:rFonts w:hint="default" w:ascii="Times New Roman" w:hAnsi="Times New Roman" w:eastAsia="仿宋_GB2312" w:cs="Times New Roman"/>
          <w:kern w:val="0"/>
          <w:sz w:val="28"/>
          <w:szCs w:val="28"/>
          <w:lang w:val="zh-CN"/>
        </w:rPr>
        <w:t>月</w:t>
      </w:r>
      <w:r>
        <w:rPr>
          <w:rFonts w:hint="default" w:ascii="Times New Roman" w:hAnsi="Times New Roman" w:eastAsia="仿宋_GB2312" w:cs="Times New Roman"/>
          <w:kern w:val="0"/>
          <w:sz w:val="28"/>
          <w:szCs w:val="28"/>
          <w:u w:val="single"/>
          <w:lang w:val="zh-CN"/>
        </w:rPr>
        <w:t xml:space="preserve">   </w:t>
      </w:r>
      <w:r>
        <w:rPr>
          <w:rFonts w:hint="default" w:ascii="Times New Roman" w:hAnsi="Times New Roman" w:eastAsia="仿宋_GB2312" w:cs="Times New Roman"/>
          <w:kern w:val="0"/>
          <w:sz w:val="28"/>
          <w:szCs w:val="28"/>
          <w:lang w:val="zh-CN"/>
        </w:rPr>
        <w:t>日</w:t>
      </w:r>
    </w:p>
    <w:p>
      <w:pPr>
        <w:jc w:val="left"/>
        <w:rPr>
          <w:rFonts w:hint="default" w:ascii="Times New Roman" w:hAnsi="Times New Roman" w:eastAsia="黑体" w:cs="Times New Roman"/>
          <w:kern w:val="0"/>
          <w:sz w:val="30"/>
          <w:szCs w:val="30"/>
          <w:lang w:val="zh-CN"/>
        </w:rPr>
      </w:pPr>
      <w:r>
        <w:rPr>
          <w:rFonts w:hint="eastAsia" w:ascii="Times New Roman" w:hAnsi="Times New Roman" w:eastAsia="黑体" w:cs="Times New Roman"/>
          <w:kern w:val="0"/>
          <w:sz w:val="30"/>
          <w:szCs w:val="30"/>
          <w:lang w:val="en-US" w:eastAsia="zh-CN"/>
        </w:rPr>
        <w:t>一、湖南省优秀专家</w:t>
      </w:r>
      <w:r>
        <w:rPr>
          <w:rFonts w:hint="eastAsia" w:ascii="Times New Roman" w:hAnsi="Times New Roman" w:eastAsia="黑体" w:cs="Times New Roman"/>
          <w:kern w:val="0"/>
          <w:sz w:val="30"/>
          <w:szCs w:val="30"/>
          <w:lang w:val="zh-CN"/>
        </w:rPr>
        <w:t>初审推荐情况</w:t>
      </w:r>
    </w:p>
    <w:tbl>
      <w:tblPr>
        <w:tblStyle w:val="11"/>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854"/>
        <w:gridCol w:w="569"/>
        <w:gridCol w:w="569"/>
        <w:gridCol w:w="855"/>
        <w:gridCol w:w="711"/>
        <w:gridCol w:w="1267"/>
        <w:gridCol w:w="705"/>
        <w:gridCol w:w="765"/>
        <w:gridCol w:w="855"/>
        <w:gridCol w:w="1170"/>
        <w:gridCol w:w="1020"/>
        <w:gridCol w:w="1245"/>
        <w:gridCol w:w="2415"/>
        <w:gridCol w:w="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571" w:type="dxa"/>
            <w:noWrap w:val="0"/>
            <w:vAlign w:val="center"/>
          </w:tcPr>
          <w:p>
            <w:pPr>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排序</w:t>
            </w:r>
          </w:p>
        </w:tc>
        <w:tc>
          <w:tcPr>
            <w:tcW w:w="854"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姓名</w:t>
            </w:r>
          </w:p>
        </w:tc>
        <w:tc>
          <w:tcPr>
            <w:tcW w:w="569"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性别</w:t>
            </w:r>
          </w:p>
        </w:tc>
        <w:tc>
          <w:tcPr>
            <w:tcW w:w="569"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民族</w:t>
            </w:r>
          </w:p>
        </w:tc>
        <w:tc>
          <w:tcPr>
            <w:tcW w:w="855"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政治面貌</w:t>
            </w:r>
          </w:p>
        </w:tc>
        <w:tc>
          <w:tcPr>
            <w:tcW w:w="711"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学历学位</w:t>
            </w:r>
          </w:p>
        </w:tc>
        <w:tc>
          <w:tcPr>
            <w:tcW w:w="1267"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工作单位</w:t>
            </w:r>
          </w:p>
        </w:tc>
        <w:tc>
          <w:tcPr>
            <w:tcW w:w="705"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单位性质</w:t>
            </w:r>
          </w:p>
        </w:tc>
        <w:tc>
          <w:tcPr>
            <w:tcW w:w="765" w:type="dxa"/>
            <w:noWrap w:val="0"/>
            <w:vAlign w:val="center"/>
          </w:tcPr>
          <w:p>
            <w:pPr>
              <w:jc w:val="center"/>
              <w:rPr>
                <w:rFonts w:hint="default" w:ascii="Times New Roman" w:hAnsi="Times New Roman" w:eastAsia="仿宋_GB2312" w:cs="Times New Roman"/>
                <w:kern w:val="0"/>
                <w:sz w:val="24"/>
                <w:lang w:val="zh-CN"/>
              </w:rPr>
            </w:pPr>
            <w:r>
              <w:rPr>
                <w:rFonts w:hint="eastAsia" w:ascii="Times New Roman" w:hAnsi="Times New Roman" w:eastAsia="仿宋_GB2312" w:cs="Times New Roman"/>
                <w:kern w:val="0"/>
                <w:sz w:val="24"/>
                <w:lang w:val="zh-CN"/>
              </w:rPr>
              <w:t>职务</w:t>
            </w:r>
          </w:p>
        </w:tc>
        <w:tc>
          <w:tcPr>
            <w:tcW w:w="855" w:type="dxa"/>
            <w:noWrap w:val="0"/>
            <w:vAlign w:val="center"/>
          </w:tcPr>
          <w:p>
            <w:pPr>
              <w:jc w:val="center"/>
              <w:rPr>
                <w:rFonts w:hint="default" w:ascii="Times New Roman" w:hAnsi="Times New Roman" w:eastAsia="仿宋_GB2312" w:cs="Times New Roman"/>
                <w:kern w:val="0"/>
                <w:sz w:val="24"/>
                <w:lang w:val="zh-CN"/>
              </w:rPr>
            </w:pPr>
            <w:r>
              <w:rPr>
                <w:rFonts w:hint="eastAsia" w:ascii="Times New Roman" w:hAnsi="Times New Roman" w:eastAsia="仿宋_GB2312" w:cs="Times New Roman"/>
                <w:kern w:val="0"/>
                <w:sz w:val="24"/>
                <w:lang w:val="zh-CN"/>
              </w:rPr>
              <w:t>职称</w:t>
            </w:r>
          </w:p>
        </w:tc>
        <w:tc>
          <w:tcPr>
            <w:tcW w:w="1170"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身份证号</w:t>
            </w:r>
          </w:p>
        </w:tc>
        <w:tc>
          <w:tcPr>
            <w:tcW w:w="1020"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联系</w:t>
            </w:r>
          </w:p>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电话</w:t>
            </w:r>
          </w:p>
        </w:tc>
        <w:tc>
          <w:tcPr>
            <w:tcW w:w="1245" w:type="dxa"/>
            <w:noWrap w:val="0"/>
            <w:vAlign w:val="center"/>
          </w:tcPr>
          <w:p>
            <w:pPr>
              <w:jc w:val="center"/>
              <w:rPr>
                <w:rFonts w:hint="default" w:ascii="Times New Roman" w:hAnsi="Times New Roman" w:eastAsia="仿宋_GB2312" w:cs="Times New Roman"/>
                <w:kern w:val="0"/>
                <w:sz w:val="24"/>
                <w:lang w:val="zh-CN"/>
              </w:rPr>
            </w:pPr>
            <w:r>
              <w:rPr>
                <w:rFonts w:hint="eastAsia" w:ascii="Times New Roman" w:hAnsi="Times New Roman" w:eastAsia="仿宋_GB2312" w:cs="Times New Roman"/>
                <w:kern w:val="0"/>
                <w:sz w:val="24"/>
                <w:lang w:val="zh-CN"/>
              </w:rPr>
              <w:t>主要</w:t>
            </w:r>
            <w:r>
              <w:rPr>
                <w:rFonts w:hint="default" w:ascii="Times New Roman" w:hAnsi="Times New Roman" w:eastAsia="仿宋_GB2312" w:cs="Times New Roman"/>
                <w:kern w:val="0"/>
                <w:sz w:val="24"/>
                <w:lang w:val="zh-CN"/>
              </w:rPr>
              <w:t>获奖情况</w:t>
            </w:r>
          </w:p>
        </w:tc>
        <w:tc>
          <w:tcPr>
            <w:tcW w:w="2415" w:type="dxa"/>
            <w:noWrap w:val="0"/>
            <w:vAlign w:val="center"/>
          </w:tcPr>
          <w:p>
            <w:pPr>
              <w:jc w:val="center"/>
              <w:rPr>
                <w:rFonts w:hint="default" w:ascii="Times New Roman" w:hAnsi="Times New Roman" w:eastAsia="仿宋_GB2312" w:cs="Times New Roman"/>
                <w:kern w:val="0"/>
                <w:sz w:val="24"/>
                <w:lang w:val="zh-CN"/>
              </w:rPr>
            </w:pPr>
            <w:r>
              <w:rPr>
                <w:rFonts w:hint="eastAsia" w:ascii="Times New Roman" w:hAnsi="Times New Roman" w:eastAsia="仿宋_GB2312" w:cs="Times New Roman"/>
                <w:kern w:val="0"/>
                <w:sz w:val="24"/>
                <w:lang w:val="en-US" w:eastAsia="zh-CN"/>
              </w:rPr>
              <w:t>主要项目、专利、论文、业绩情况</w:t>
            </w:r>
          </w:p>
        </w:tc>
        <w:tc>
          <w:tcPr>
            <w:tcW w:w="540" w:type="dxa"/>
            <w:noWrap w:val="0"/>
            <w:vAlign w:val="center"/>
          </w:tcPr>
          <w:p>
            <w:pPr>
              <w:jc w:val="center"/>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1" w:hRule="atLeast"/>
        </w:trPr>
        <w:tc>
          <w:tcPr>
            <w:tcW w:w="571"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1</w:t>
            </w:r>
          </w:p>
        </w:tc>
        <w:tc>
          <w:tcPr>
            <w:tcW w:w="854" w:type="dxa"/>
            <w:noWrap w:val="0"/>
            <w:vAlign w:val="center"/>
          </w:tcPr>
          <w:p>
            <w:pPr>
              <w:jc w:val="center"/>
              <w:rPr>
                <w:rFonts w:hint="default" w:ascii="Times New Roman" w:hAnsi="Times New Roman" w:eastAsia="仿宋_GB2312" w:cs="Times New Roman"/>
                <w:kern w:val="0"/>
                <w:sz w:val="24"/>
                <w:lang w:val="zh-CN"/>
              </w:rPr>
            </w:pPr>
          </w:p>
        </w:tc>
        <w:tc>
          <w:tcPr>
            <w:tcW w:w="569" w:type="dxa"/>
            <w:noWrap w:val="0"/>
            <w:vAlign w:val="center"/>
          </w:tcPr>
          <w:p>
            <w:pPr>
              <w:jc w:val="center"/>
              <w:rPr>
                <w:rFonts w:hint="default" w:ascii="Times New Roman" w:hAnsi="Times New Roman" w:eastAsia="仿宋_GB2312" w:cs="Times New Roman"/>
                <w:kern w:val="0"/>
                <w:sz w:val="24"/>
                <w:lang w:val="zh-CN"/>
              </w:rPr>
            </w:pPr>
          </w:p>
        </w:tc>
        <w:tc>
          <w:tcPr>
            <w:tcW w:w="569" w:type="dxa"/>
            <w:noWrap w:val="0"/>
            <w:vAlign w:val="center"/>
          </w:tcPr>
          <w:p>
            <w:pPr>
              <w:jc w:val="center"/>
              <w:rPr>
                <w:rFonts w:hint="default" w:ascii="Times New Roman" w:hAnsi="Times New Roman" w:eastAsia="仿宋_GB2312" w:cs="Times New Roman"/>
                <w:kern w:val="0"/>
                <w:sz w:val="24"/>
                <w:lang w:val="zh-CN"/>
              </w:rPr>
            </w:pPr>
          </w:p>
        </w:tc>
        <w:tc>
          <w:tcPr>
            <w:tcW w:w="855" w:type="dxa"/>
            <w:noWrap w:val="0"/>
            <w:vAlign w:val="center"/>
          </w:tcPr>
          <w:p>
            <w:pPr>
              <w:jc w:val="center"/>
              <w:rPr>
                <w:rFonts w:hint="default" w:ascii="Times New Roman" w:hAnsi="Times New Roman" w:eastAsia="仿宋_GB2312" w:cs="Times New Roman"/>
                <w:kern w:val="0"/>
                <w:sz w:val="24"/>
                <w:lang w:val="zh-CN"/>
              </w:rPr>
            </w:pPr>
          </w:p>
        </w:tc>
        <w:tc>
          <w:tcPr>
            <w:tcW w:w="711" w:type="dxa"/>
            <w:noWrap w:val="0"/>
            <w:vAlign w:val="center"/>
          </w:tcPr>
          <w:p>
            <w:pPr>
              <w:jc w:val="center"/>
              <w:rPr>
                <w:rFonts w:hint="default" w:ascii="Times New Roman" w:hAnsi="Times New Roman" w:eastAsia="仿宋_GB2312" w:cs="Times New Roman"/>
                <w:kern w:val="0"/>
                <w:sz w:val="24"/>
                <w:lang w:val="zh-CN"/>
              </w:rPr>
            </w:pPr>
          </w:p>
        </w:tc>
        <w:tc>
          <w:tcPr>
            <w:tcW w:w="1267" w:type="dxa"/>
            <w:noWrap w:val="0"/>
            <w:vAlign w:val="center"/>
          </w:tcPr>
          <w:p>
            <w:pPr>
              <w:jc w:val="center"/>
              <w:rPr>
                <w:rFonts w:hint="default" w:ascii="Times New Roman" w:hAnsi="Times New Roman" w:eastAsia="仿宋_GB2312" w:cs="Times New Roman"/>
                <w:kern w:val="0"/>
                <w:sz w:val="24"/>
                <w:lang w:val="zh-CN"/>
              </w:rPr>
            </w:pPr>
          </w:p>
        </w:tc>
        <w:tc>
          <w:tcPr>
            <w:tcW w:w="705" w:type="dxa"/>
            <w:noWrap w:val="0"/>
            <w:vAlign w:val="center"/>
          </w:tcPr>
          <w:p>
            <w:pPr>
              <w:jc w:val="center"/>
              <w:rPr>
                <w:rFonts w:hint="default" w:ascii="Times New Roman" w:hAnsi="Times New Roman" w:eastAsia="仿宋_GB2312" w:cs="Times New Roman"/>
                <w:kern w:val="0"/>
                <w:sz w:val="24"/>
                <w:lang w:val="zh-CN"/>
              </w:rPr>
            </w:pPr>
          </w:p>
        </w:tc>
        <w:tc>
          <w:tcPr>
            <w:tcW w:w="765" w:type="dxa"/>
            <w:noWrap w:val="0"/>
            <w:vAlign w:val="center"/>
          </w:tcPr>
          <w:p>
            <w:pPr>
              <w:jc w:val="center"/>
              <w:rPr>
                <w:rFonts w:hint="default" w:ascii="Times New Roman" w:hAnsi="Times New Roman" w:eastAsia="仿宋_GB2312" w:cs="Times New Roman"/>
                <w:kern w:val="0"/>
                <w:sz w:val="24"/>
                <w:lang w:val="zh-CN"/>
              </w:rPr>
            </w:pPr>
          </w:p>
        </w:tc>
        <w:tc>
          <w:tcPr>
            <w:tcW w:w="855" w:type="dxa"/>
            <w:noWrap w:val="0"/>
            <w:vAlign w:val="center"/>
          </w:tcPr>
          <w:p>
            <w:pPr>
              <w:jc w:val="center"/>
              <w:rPr>
                <w:rFonts w:hint="default" w:ascii="Times New Roman" w:hAnsi="Times New Roman" w:eastAsia="仿宋_GB2312" w:cs="Times New Roman"/>
                <w:kern w:val="0"/>
                <w:sz w:val="24"/>
                <w:lang w:val="zh-CN"/>
              </w:rPr>
            </w:pPr>
          </w:p>
        </w:tc>
        <w:tc>
          <w:tcPr>
            <w:tcW w:w="1170" w:type="dxa"/>
            <w:noWrap w:val="0"/>
            <w:vAlign w:val="center"/>
          </w:tcPr>
          <w:p>
            <w:pPr>
              <w:jc w:val="center"/>
              <w:rPr>
                <w:rFonts w:hint="default" w:ascii="Times New Roman" w:hAnsi="Times New Roman" w:eastAsia="仿宋_GB2312" w:cs="Times New Roman"/>
                <w:kern w:val="0"/>
                <w:sz w:val="24"/>
                <w:lang w:val="zh-CN"/>
              </w:rPr>
            </w:pPr>
          </w:p>
        </w:tc>
        <w:tc>
          <w:tcPr>
            <w:tcW w:w="1020" w:type="dxa"/>
            <w:noWrap w:val="0"/>
            <w:vAlign w:val="center"/>
          </w:tcPr>
          <w:p>
            <w:pPr>
              <w:jc w:val="center"/>
              <w:rPr>
                <w:rFonts w:hint="default" w:ascii="Times New Roman" w:hAnsi="Times New Roman" w:eastAsia="仿宋_GB2312" w:cs="Times New Roman"/>
                <w:kern w:val="0"/>
                <w:sz w:val="24"/>
                <w:lang w:val="zh-CN"/>
              </w:rPr>
            </w:pPr>
          </w:p>
        </w:tc>
        <w:tc>
          <w:tcPr>
            <w:tcW w:w="1245" w:type="dxa"/>
            <w:noWrap w:val="0"/>
            <w:vAlign w:val="center"/>
          </w:tcPr>
          <w:p>
            <w:pPr>
              <w:jc w:val="center"/>
              <w:rPr>
                <w:rFonts w:hint="default" w:ascii="Times New Roman" w:hAnsi="Times New Roman" w:eastAsia="仿宋_GB2312" w:cs="Times New Roman"/>
                <w:kern w:val="0"/>
                <w:sz w:val="24"/>
                <w:lang w:val="zh-CN"/>
              </w:rPr>
            </w:pPr>
          </w:p>
        </w:tc>
        <w:tc>
          <w:tcPr>
            <w:tcW w:w="2415" w:type="dxa"/>
            <w:noWrap w:val="0"/>
            <w:vAlign w:val="center"/>
          </w:tcPr>
          <w:p>
            <w:pPr>
              <w:jc w:val="center"/>
              <w:rPr>
                <w:rFonts w:hint="default" w:ascii="Times New Roman" w:hAnsi="Times New Roman" w:eastAsia="仿宋_GB2312" w:cs="Times New Roman"/>
                <w:kern w:val="0"/>
                <w:sz w:val="24"/>
                <w:lang w:val="zh-CN"/>
              </w:rPr>
            </w:pPr>
          </w:p>
        </w:tc>
        <w:tc>
          <w:tcPr>
            <w:tcW w:w="540" w:type="dxa"/>
            <w:noWrap w:val="0"/>
            <w:vAlign w:val="center"/>
          </w:tcPr>
          <w:p>
            <w:pPr>
              <w:jc w:val="center"/>
              <w:rPr>
                <w:rFonts w:hint="default" w:ascii="Times New Roman" w:hAnsi="Times New Roman" w:eastAsia="仿宋_GB2312" w:cs="Times New Roman"/>
                <w:kern w:val="0"/>
                <w:sz w:val="24"/>
                <w:lang w:val="zh-CN"/>
              </w:rPr>
            </w:pPr>
          </w:p>
        </w:tc>
      </w:tr>
    </w:tbl>
    <w:p>
      <w:pPr>
        <w:jc w:val="left"/>
        <w:rPr>
          <w:rFonts w:hint="default" w:ascii="Times New Roman" w:hAnsi="Times New Roman" w:eastAsia="黑体" w:cs="Times New Roman"/>
          <w:kern w:val="0"/>
          <w:sz w:val="30"/>
          <w:szCs w:val="30"/>
          <w:lang w:val="zh-CN"/>
        </w:rPr>
      </w:pPr>
      <w:r>
        <w:rPr>
          <w:rFonts w:hint="eastAsia" w:ascii="Times New Roman" w:hAnsi="Times New Roman" w:eastAsia="黑体" w:cs="Times New Roman"/>
          <w:kern w:val="0"/>
          <w:sz w:val="30"/>
          <w:szCs w:val="30"/>
          <w:lang w:val="zh-CN"/>
        </w:rPr>
        <w:t>二</w:t>
      </w:r>
      <w:r>
        <w:rPr>
          <w:rFonts w:hint="default" w:ascii="Times New Roman" w:hAnsi="Times New Roman" w:eastAsia="黑体" w:cs="Times New Roman"/>
          <w:kern w:val="0"/>
          <w:sz w:val="30"/>
          <w:szCs w:val="30"/>
          <w:lang w:val="zh-CN"/>
        </w:rPr>
        <w:t>、</w:t>
      </w:r>
      <w:r>
        <w:rPr>
          <w:rFonts w:hint="eastAsia" w:ascii="Times New Roman" w:hAnsi="Times New Roman" w:eastAsia="黑体" w:cs="Times New Roman"/>
          <w:kern w:val="0"/>
          <w:sz w:val="30"/>
          <w:szCs w:val="30"/>
          <w:lang w:val="en-US" w:eastAsia="zh-CN"/>
        </w:rPr>
        <w:t>湖南省技能大师/湖南省技术能手</w:t>
      </w:r>
      <w:r>
        <w:rPr>
          <w:rFonts w:hint="eastAsia" w:ascii="Times New Roman" w:hAnsi="Times New Roman" w:eastAsia="黑体" w:cs="Times New Roman"/>
          <w:kern w:val="0"/>
          <w:sz w:val="30"/>
          <w:szCs w:val="30"/>
          <w:lang w:val="zh-CN"/>
        </w:rPr>
        <w:t>初审推荐情况</w:t>
      </w:r>
    </w:p>
    <w:tbl>
      <w:tblPr>
        <w:tblStyle w:val="11"/>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854"/>
        <w:gridCol w:w="569"/>
        <w:gridCol w:w="569"/>
        <w:gridCol w:w="855"/>
        <w:gridCol w:w="711"/>
        <w:gridCol w:w="1267"/>
        <w:gridCol w:w="705"/>
        <w:gridCol w:w="765"/>
        <w:gridCol w:w="855"/>
        <w:gridCol w:w="1170"/>
        <w:gridCol w:w="1020"/>
        <w:gridCol w:w="1245"/>
        <w:gridCol w:w="2415"/>
        <w:gridCol w:w="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8" w:hRule="atLeast"/>
        </w:trPr>
        <w:tc>
          <w:tcPr>
            <w:tcW w:w="571" w:type="dxa"/>
            <w:noWrap w:val="0"/>
            <w:vAlign w:val="center"/>
          </w:tcPr>
          <w:p>
            <w:pPr>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排序</w:t>
            </w:r>
          </w:p>
        </w:tc>
        <w:tc>
          <w:tcPr>
            <w:tcW w:w="854"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姓名</w:t>
            </w:r>
          </w:p>
        </w:tc>
        <w:tc>
          <w:tcPr>
            <w:tcW w:w="569"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性别</w:t>
            </w:r>
          </w:p>
        </w:tc>
        <w:tc>
          <w:tcPr>
            <w:tcW w:w="569"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民族</w:t>
            </w:r>
          </w:p>
        </w:tc>
        <w:tc>
          <w:tcPr>
            <w:tcW w:w="855"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政治面貌</w:t>
            </w:r>
          </w:p>
        </w:tc>
        <w:tc>
          <w:tcPr>
            <w:tcW w:w="711"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学历学位</w:t>
            </w:r>
          </w:p>
        </w:tc>
        <w:tc>
          <w:tcPr>
            <w:tcW w:w="1267"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工作单位</w:t>
            </w:r>
          </w:p>
        </w:tc>
        <w:tc>
          <w:tcPr>
            <w:tcW w:w="705"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单位性质</w:t>
            </w:r>
          </w:p>
        </w:tc>
        <w:tc>
          <w:tcPr>
            <w:tcW w:w="765" w:type="dxa"/>
            <w:noWrap w:val="0"/>
            <w:vAlign w:val="center"/>
          </w:tcPr>
          <w:p>
            <w:pPr>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工作岗位</w:t>
            </w:r>
          </w:p>
        </w:tc>
        <w:tc>
          <w:tcPr>
            <w:tcW w:w="855" w:type="dxa"/>
            <w:noWrap w:val="0"/>
            <w:vAlign w:val="center"/>
          </w:tcPr>
          <w:p>
            <w:pPr>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技能等级</w:t>
            </w:r>
          </w:p>
        </w:tc>
        <w:tc>
          <w:tcPr>
            <w:tcW w:w="1170"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身份证号</w:t>
            </w:r>
          </w:p>
        </w:tc>
        <w:tc>
          <w:tcPr>
            <w:tcW w:w="1020"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联系</w:t>
            </w:r>
          </w:p>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电话</w:t>
            </w:r>
          </w:p>
        </w:tc>
        <w:tc>
          <w:tcPr>
            <w:tcW w:w="1245" w:type="dxa"/>
            <w:noWrap w:val="0"/>
            <w:vAlign w:val="center"/>
          </w:tcPr>
          <w:p>
            <w:pPr>
              <w:jc w:val="center"/>
              <w:rPr>
                <w:rFonts w:hint="default" w:ascii="Times New Roman" w:hAnsi="Times New Roman" w:eastAsia="仿宋_GB2312" w:cs="Times New Roman"/>
                <w:kern w:val="0"/>
                <w:sz w:val="24"/>
                <w:lang w:val="zh-CN"/>
              </w:rPr>
            </w:pPr>
            <w:r>
              <w:rPr>
                <w:rFonts w:hint="eastAsia" w:ascii="Times New Roman" w:hAnsi="Times New Roman" w:eastAsia="仿宋_GB2312" w:cs="Times New Roman"/>
                <w:kern w:val="0"/>
                <w:sz w:val="21"/>
                <w:szCs w:val="21"/>
                <w:lang w:val="en-US" w:eastAsia="zh-CN"/>
              </w:rPr>
              <w:t>技术特长、技术绝招情况</w:t>
            </w:r>
          </w:p>
        </w:tc>
        <w:tc>
          <w:tcPr>
            <w:tcW w:w="2415" w:type="dxa"/>
            <w:noWrap w:val="0"/>
            <w:vAlign w:val="center"/>
          </w:tcPr>
          <w:p>
            <w:pPr>
              <w:jc w:val="center"/>
              <w:rPr>
                <w:rFonts w:hint="default" w:ascii="Times New Roman" w:hAnsi="Times New Roman" w:eastAsia="仿宋_GB2312" w:cs="Times New Roman"/>
                <w:kern w:val="0"/>
                <w:sz w:val="24"/>
                <w:lang w:val="en-US"/>
              </w:rPr>
            </w:pPr>
            <w:r>
              <w:rPr>
                <w:rFonts w:hint="eastAsia" w:ascii="Times New Roman" w:hAnsi="Times New Roman" w:eastAsia="仿宋_GB2312" w:cs="Times New Roman"/>
                <w:kern w:val="0"/>
                <w:sz w:val="24"/>
                <w:lang w:val="en-US" w:eastAsia="zh-CN"/>
              </w:rPr>
              <w:t>贡献和荣誉情况</w:t>
            </w:r>
          </w:p>
        </w:tc>
        <w:tc>
          <w:tcPr>
            <w:tcW w:w="570" w:type="dxa"/>
            <w:noWrap w:val="0"/>
            <w:vAlign w:val="center"/>
          </w:tcPr>
          <w:p>
            <w:pPr>
              <w:jc w:val="center"/>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2" w:hRule="atLeast"/>
        </w:trPr>
        <w:tc>
          <w:tcPr>
            <w:tcW w:w="571"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1</w:t>
            </w:r>
          </w:p>
        </w:tc>
        <w:tc>
          <w:tcPr>
            <w:tcW w:w="854" w:type="dxa"/>
            <w:noWrap w:val="0"/>
            <w:vAlign w:val="center"/>
          </w:tcPr>
          <w:p>
            <w:pPr>
              <w:jc w:val="center"/>
              <w:rPr>
                <w:rFonts w:hint="default" w:ascii="Times New Roman" w:hAnsi="Times New Roman" w:eastAsia="仿宋_GB2312" w:cs="Times New Roman"/>
                <w:kern w:val="0"/>
                <w:sz w:val="24"/>
                <w:lang w:val="zh-CN"/>
              </w:rPr>
            </w:pPr>
          </w:p>
        </w:tc>
        <w:tc>
          <w:tcPr>
            <w:tcW w:w="569" w:type="dxa"/>
            <w:noWrap w:val="0"/>
            <w:vAlign w:val="center"/>
          </w:tcPr>
          <w:p>
            <w:pPr>
              <w:jc w:val="center"/>
              <w:rPr>
                <w:rFonts w:hint="default" w:ascii="Times New Roman" w:hAnsi="Times New Roman" w:eastAsia="仿宋_GB2312" w:cs="Times New Roman"/>
                <w:kern w:val="0"/>
                <w:sz w:val="24"/>
                <w:lang w:val="zh-CN"/>
              </w:rPr>
            </w:pPr>
          </w:p>
        </w:tc>
        <w:tc>
          <w:tcPr>
            <w:tcW w:w="569" w:type="dxa"/>
            <w:noWrap w:val="0"/>
            <w:vAlign w:val="center"/>
          </w:tcPr>
          <w:p>
            <w:pPr>
              <w:jc w:val="center"/>
              <w:rPr>
                <w:rFonts w:hint="default" w:ascii="Times New Roman" w:hAnsi="Times New Roman" w:eastAsia="仿宋_GB2312" w:cs="Times New Roman"/>
                <w:kern w:val="0"/>
                <w:sz w:val="24"/>
                <w:lang w:val="zh-CN"/>
              </w:rPr>
            </w:pPr>
          </w:p>
        </w:tc>
        <w:tc>
          <w:tcPr>
            <w:tcW w:w="855" w:type="dxa"/>
            <w:noWrap w:val="0"/>
            <w:vAlign w:val="center"/>
          </w:tcPr>
          <w:p>
            <w:pPr>
              <w:jc w:val="center"/>
              <w:rPr>
                <w:rFonts w:hint="default" w:ascii="Times New Roman" w:hAnsi="Times New Roman" w:eastAsia="仿宋_GB2312" w:cs="Times New Roman"/>
                <w:kern w:val="0"/>
                <w:sz w:val="24"/>
                <w:lang w:val="zh-CN"/>
              </w:rPr>
            </w:pPr>
          </w:p>
        </w:tc>
        <w:tc>
          <w:tcPr>
            <w:tcW w:w="711" w:type="dxa"/>
            <w:noWrap w:val="0"/>
            <w:vAlign w:val="center"/>
          </w:tcPr>
          <w:p>
            <w:pPr>
              <w:jc w:val="center"/>
              <w:rPr>
                <w:rFonts w:hint="default" w:ascii="Times New Roman" w:hAnsi="Times New Roman" w:eastAsia="仿宋_GB2312" w:cs="Times New Roman"/>
                <w:kern w:val="0"/>
                <w:sz w:val="24"/>
                <w:lang w:val="zh-CN"/>
              </w:rPr>
            </w:pPr>
          </w:p>
        </w:tc>
        <w:tc>
          <w:tcPr>
            <w:tcW w:w="1267" w:type="dxa"/>
            <w:noWrap w:val="0"/>
            <w:vAlign w:val="center"/>
          </w:tcPr>
          <w:p>
            <w:pPr>
              <w:jc w:val="center"/>
              <w:rPr>
                <w:rFonts w:hint="default" w:ascii="Times New Roman" w:hAnsi="Times New Roman" w:eastAsia="仿宋_GB2312" w:cs="Times New Roman"/>
                <w:kern w:val="0"/>
                <w:sz w:val="24"/>
                <w:lang w:val="zh-CN"/>
              </w:rPr>
            </w:pPr>
          </w:p>
        </w:tc>
        <w:tc>
          <w:tcPr>
            <w:tcW w:w="705" w:type="dxa"/>
            <w:noWrap w:val="0"/>
            <w:vAlign w:val="center"/>
          </w:tcPr>
          <w:p>
            <w:pPr>
              <w:jc w:val="center"/>
              <w:rPr>
                <w:rFonts w:hint="default" w:ascii="Times New Roman" w:hAnsi="Times New Roman" w:eastAsia="仿宋_GB2312" w:cs="Times New Roman"/>
                <w:kern w:val="0"/>
                <w:sz w:val="24"/>
                <w:lang w:val="zh-CN"/>
              </w:rPr>
            </w:pPr>
          </w:p>
        </w:tc>
        <w:tc>
          <w:tcPr>
            <w:tcW w:w="765" w:type="dxa"/>
            <w:noWrap w:val="0"/>
            <w:vAlign w:val="center"/>
          </w:tcPr>
          <w:p>
            <w:pPr>
              <w:jc w:val="center"/>
              <w:rPr>
                <w:rFonts w:hint="default" w:ascii="Times New Roman" w:hAnsi="Times New Roman" w:eastAsia="仿宋_GB2312" w:cs="Times New Roman"/>
                <w:kern w:val="0"/>
                <w:sz w:val="24"/>
                <w:lang w:val="zh-CN"/>
              </w:rPr>
            </w:pPr>
          </w:p>
        </w:tc>
        <w:tc>
          <w:tcPr>
            <w:tcW w:w="855" w:type="dxa"/>
            <w:noWrap w:val="0"/>
            <w:vAlign w:val="center"/>
          </w:tcPr>
          <w:p>
            <w:pPr>
              <w:jc w:val="center"/>
              <w:rPr>
                <w:rFonts w:hint="default" w:ascii="Times New Roman" w:hAnsi="Times New Roman" w:eastAsia="仿宋_GB2312" w:cs="Times New Roman"/>
                <w:kern w:val="0"/>
                <w:sz w:val="24"/>
                <w:lang w:val="zh-CN"/>
              </w:rPr>
            </w:pPr>
          </w:p>
        </w:tc>
        <w:tc>
          <w:tcPr>
            <w:tcW w:w="1170" w:type="dxa"/>
            <w:noWrap w:val="0"/>
            <w:vAlign w:val="center"/>
          </w:tcPr>
          <w:p>
            <w:pPr>
              <w:jc w:val="center"/>
              <w:rPr>
                <w:rFonts w:hint="default" w:ascii="Times New Roman" w:hAnsi="Times New Roman" w:eastAsia="仿宋_GB2312" w:cs="Times New Roman"/>
                <w:kern w:val="0"/>
                <w:sz w:val="24"/>
                <w:lang w:val="zh-CN"/>
              </w:rPr>
            </w:pPr>
          </w:p>
        </w:tc>
        <w:tc>
          <w:tcPr>
            <w:tcW w:w="1020" w:type="dxa"/>
            <w:noWrap w:val="0"/>
            <w:vAlign w:val="center"/>
          </w:tcPr>
          <w:p>
            <w:pPr>
              <w:jc w:val="center"/>
              <w:rPr>
                <w:rFonts w:hint="default" w:ascii="Times New Roman" w:hAnsi="Times New Roman" w:eastAsia="仿宋_GB2312" w:cs="Times New Roman"/>
                <w:kern w:val="0"/>
                <w:sz w:val="24"/>
                <w:lang w:val="zh-CN"/>
              </w:rPr>
            </w:pPr>
          </w:p>
        </w:tc>
        <w:tc>
          <w:tcPr>
            <w:tcW w:w="1245" w:type="dxa"/>
            <w:noWrap w:val="0"/>
            <w:vAlign w:val="center"/>
          </w:tcPr>
          <w:p>
            <w:pPr>
              <w:jc w:val="center"/>
              <w:rPr>
                <w:rFonts w:hint="default" w:ascii="Times New Roman" w:hAnsi="Times New Roman" w:eastAsia="仿宋_GB2312" w:cs="Times New Roman"/>
                <w:kern w:val="0"/>
                <w:sz w:val="24"/>
                <w:lang w:val="zh-CN"/>
              </w:rPr>
            </w:pPr>
          </w:p>
        </w:tc>
        <w:tc>
          <w:tcPr>
            <w:tcW w:w="2415" w:type="dxa"/>
            <w:noWrap w:val="0"/>
            <w:vAlign w:val="center"/>
          </w:tcPr>
          <w:p>
            <w:pPr>
              <w:jc w:val="center"/>
              <w:rPr>
                <w:rFonts w:hint="default" w:ascii="Times New Roman" w:hAnsi="Times New Roman" w:eastAsia="仿宋_GB2312" w:cs="Times New Roman"/>
                <w:kern w:val="0"/>
                <w:sz w:val="24"/>
                <w:lang w:val="zh-CN"/>
              </w:rPr>
            </w:pPr>
          </w:p>
        </w:tc>
        <w:tc>
          <w:tcPr>
            <w:tcW w:w="570" w:type="dxa"/>
            <w:noWrap w:val="0"/>
            <w:vAlign w:val="center"/>
          </w:tcPr>
          <w:p>
            <w:pPr>
              <w:jc w:val="center"/>
              <w:rPr>
                <w:rFonts w:hint="default" w:ascii="Times New Roman" w:hAnsi="Times New Roman" w:eastAsia="仿宋_GB2312" w:cs="Times New Roman"/>
                <w:kern w:val="0"/>
                <w:sz w:val="24"/>
                <w:lang w:val="zh-CN"/>
              </w:rPr>
            </w:pPr>
          </w:p>
        </w:tc>
      </w:tr>
    </w:tbl>
    <w:p>
      <w:pPr>
        <w:jc w:val="left"/>
        <w:rPr>
          <w:rFonts w:hint="default" w:ascii="Times New Roman" w:hAnsi="Times New Roman" w:eastAsia="黑体" w:cs="Times New Roman"/>
          <w:kern w:val="0"/>
          <w:sz w:val="30"/>
          <w:szCs w:val="30"/>
          <w:lang w:val="en-US"/>
        </w:rPr>
      </w:pPr>
      <w:r>
        <w:rPr>
          <w:rFonts w:hint="eastAsia" w:ascii="Times New Roman" w:hAnsi="Times New Roman" w:eastAsia="黑体" w:cs="Times New Roman"/>
          <w:kern w:val="0"/>
          <w:sz w:val="30"/>
          <w:szCs w:val="30"/>
          <w:lang w:val="en-US" w:eastAsia="zh-CN"/>
        </w:rPr>
        <w:t>三</w:t>
      </w:r>
      <w:r>
        <w:rPr>
          <w:rFonts w:hint="default" w:ascii="Times New Roman" w:hAnsi="Times New Roman" w:eastAsia="黑体" w:cs="Times New Roman"/>
          <w:kern w:val="0"/>
          <w:sz w:val="30"/>
          <w:szCs w:val="30"/>
          <w:lang w:val="zh-CN"/>
        </w:rPr>
        <w:t>、</w:t>
      </w:r>
      <w:r>
        <w:rPr>
          <w:rFonts w:hint="eastAsia" w:ascii="Times New Roman" w:hAnsi="Times New Roman" w:eastAsia="黑体" w:cs="Times New Roman"/>
          <w:kern w:val="0"/>
          <w:sz w:val="30"/>
          <w:szCs w:val="30"/>
          <w:lang w:val="en-US" w:eastAsia="zh-CN"/>
        </w:rPr>
        <w:t>湖南省乡村车间优秀企业家</w:t>
      </w:r>
      <w:r>
        <w:rPr>
          <w:rFonts w:hint="eastAsia" w:ascii="Times New Roman" w:hAnsi="Times New Roman" w:eastAsia="黑体" w:cs="Times New Roman"/>
          <w:kern w:val="0"/>
          <w:sz w:val="30"/>
          <w:szCs w:val="30"/>
          <w:lang w:val="zh-CN"/>
        </w:rPr>
        <w:t>初审推荐情况</w:t>
      </w:r>
    </w:p>
    <w:tbl>
      <w:tblPr>
        <w:tblStyle w:val="11"/>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854"/>
        <w:gridCol w:w="569"/>
        <w:gridCol w:w="569"/>
        <w:gridCol w:w="855"/>
        <w:gridCol w:w="711"/>
        <w:gridCol w:w="1267"/>
        <w:gridCol w:w="693"/>
        <w:gridCol w:w="2380"/>
        <w:gridCol w:w="1073"/>
        <w:gridCol w:w="1846"/>
        <w:gridCol w:w="2183"/>
        <w:gridCol w:w="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trPr>
        <w:tc>
          <w:tcPr>
            <w:tcW w:w="571" w:type="dxa"/>
            <w:noWrap w:val="0"/>
            <w:vAlign w:val="center"/>
          </w:tcPr>
          <w:p>
            <w:pPr>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排序</w:t>
            </w:r>
          </w:p>
        </w:tc>
        <w:tc>
          <w:tcPr>
            <w:tcW w:w="854"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姓名</w:t>
            </w:r>
          </w:p>
        </w:tc>
        <w:tc>
          <w:tcPr>
            <w:tcW w:w="569"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性别</w:t>
            </w:r>
          </w:p>
        </w:tc>
        <w:tc>
          <w:tcPr>
            <w:tcW w:w="569"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民族</w:t>
            </w:r>
          </w:p>
        </w:tc>
        <w:tc>
          <w:tcPr>
            <w:tcW w:w="855"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政治面貌</w:t>
            </w:r>
          </w:p>
        </w:tc>
        <w:tc>
          <w:tcPr>
            <w:tcW w:w="711"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学历学位</w:t>
            </w:r>
          </w:p>
        </w:tc>
        <w:tc>
          <w:tcPr>
            <w:tcW w:w="1267" w:type="dxa"/>
            <w:noWrap w:val="0"/>
            <w:vAlign w:val="center"/>
          </w:tcPr>
          <w:p>
            <w:pPr>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乡村车间名称</w:t>
            </w:r>
          </w:p>
        </w:tc>
        <w:tc>
          <w:tcPr>
            <w:tcW w:w="693" w:type="dxa"/>
            <w:noWrap w:val="0"/>
            <w:vAlign w:val="center"/>
          </w:tcPr>
          <w:p>
            <w:pPr>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zh-CN"/>
              </w:rPr>
              <w:t>职务</w:t>
            </w:r>
          </w:p>
        </w:tc>
        <w:tc>
          <w:tcPr>
            <w:tcW w:w="2380"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身份证号</w:t>
            </w:r>
          </w:p>
        </w:tc>
        <w:tc>
          <w:tcPr>
            <w:tcW w:w="1073"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联系</w:t>
            </w:r>
          </w:p>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电话</w:t>
            </w:r>
          </w:p>
        </w:tc>
        <w:tc>
          <w:tcPr>
            <w:tcW w:w="1846" w:type="dxa"/>
            <w:noWrap w:val="0"/>
            <w:vAlign w:val="center"/>
          </w:tcPr>
          <w:p>
            <w:pPr>
              <w:jc w:val="center"/>
              <w:rPr>
                <w:rFonts w:hint="default" w:ascii="Times New Roman" w:hAnsi="Times New Roman" w:eastAsia="仿宋_GB2312" w:cs="Times New Roman"/>
                <w:kern w:val="0"/>
                <w:sz w:val="24"/>
                <w:lang w:val="en-US"/>
              </w:rPr>
            </w:pPr>
            <w:r>
              <w:rPr>
                <w:rFonts w:hint="eastAsia" w:ascii="Times New Roman" w:hAnsi="Times New Roman" w:eastAsia="仿宋_GB2312" w:cs="Times New Roman"/>
                <w:kern w:val="0"/>
                <w:sz w:val="24"/>
                <w:lang w:val="en-US" w:eastAsia="zh-CN"/>
              </w:rPr>
              <w:t>乡村车间吸纳就业人数</w:t>
            </w:r>
          </w:p>
        </w:tc>
        <w:tc>
          <w:tcPr>
            <w:tcW w:w="2183" w:type="dxa"/>
            <w:noWrap w:val="0"/>
            <w:vAlign w:val="center"/>
          </w:tcPr>
          <w:p>
            <w:pPr>
              <w:jc w:val="center"/>
              <w:rPr>
                <w:rFonts w:hint="default" w:ascii="Times New Roman" w:hAnsi="Times New Roman" w:eastAsia="仿宋_GB2312" w:cs="Times New Roman"/>
                <w:kern w:val="0"/>
                <w:sz w:val="24"/>
                <w:lang w:val="en-US"/>
              </w:rPr>
            </w:pPr>
            <w:r>
              <w:rPr>
                <w:rFonts w:hint="eastAsia" w:ascii="Times New Roman" w:hAnsi="Times New Roman" w:eastAsia="仿宋_GB2312" w:cs="Times New Roman"/>
                <w:kern w:val="0"/>
                <w:sz w:val="24"/>
                <w:lang w:val="en-US" w:eastAsia="zh-CN"/>
              </w:rPr>
              <w:t>贡献和荣誉情况</w:t>
            </w:r>
          </w:p>
        </w:tc>
        <w:tc>
          <w:tcPr>
            <w:tcW w:w="555" w:type="dxa"/>
            <w:noWrap w:val="0"/>
            <w:vAlign w:val="center"/>
          </w:tcPr>
          <w:p>
            <w:pPr>
              <w:jc w:val="center"/>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7" w:hRule="atLeast"/>
        </w:trPr>
        <w:tc>
          <w:tcPr>
            <w:tcW w:w="571" w:type="dxa"/>
            <w:noWrap w:val="0"/>
            <w:vAlign w:val="center"/>
          </w:tcPr>
          <w:p>
            <w:pPr>
              <w:jc w:val="center"/>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1</w:t>
            </w:r>
          </w:p>
        </w:tc>
        <w:tc>
          <w:tcPr>
            <w:tcW w:w="854" w:type="dxa"/>
            <w:noWrap w:val="0"/>
            <w:vAlign w:val="center"/>
          </w:tcPr>
          <w:p>
            <w:pPr>
              <w:jc w:val="center"/>
              <w:rPr>
                <w:rFonts w:hint="default" w:ascii="Times New Roman" w:hAnsi="Times New Roman" w:eastAsia="仿宋_GB2312" w:cs="Times New Roman"/>
                <w:kern w:val="0"/>
                <w:sz w:val="24"/>
                <w:lang w:val="zh-CN"/>
              </w:rPr>
            </w:pPr>
          </w:p>
        </w:tc>
        <w:tc>
          <w:tcPr>
            <w:tcW w:w="569" w:type="dxa"/>
            <w:noWrap w:val="0"/>
            <w:vAlign w:val="center"/>
          </w:tcPr>
          <w:p>
            <w:pPr>
              <w:jc w:val="center"/>
              <w:rPr>
                <w:rFonts w:hint="default" w:ascii="Times New Roman" w:hAnsi="Times New Roman" w:eastAsia="仿宋_GB2312" w:cs="Times New Roman"/>
                <w:kern w:val="0"/>
                <w:sz w:val="24"/>
                <w:lang w:val="zh-CN"/>
              </w:rPr>
            </w:pPr>
          </w:p>
        </w:tc>
        <w:tc>
          <w:tcPr>
            <w:tcW w:w="569" w:type="dxa"/>
            <w:noWrap w:val="0"/>
            <w:vAlign w:val="center"/>
          </w:tcPr>
          <w:p>
            <w:pPr>
              <w:jc w:val="center"/>
              <w:rPr>
                <w:rFonts w:hint="default" w:ascii="Times New Roman" w:hAnsi="Times New Roman" w:eastAsia="仿宋_GB2312" w:cs="Times New Roman"/>
                <w:kern w:val="0"/>
                <w:sz w:val="24"/>
                <w:lang w:val="zh-CN"/>
              </w:rPr>
            </w:pPr>
          </w:p>
        </w:tc>
        <w:tc>
          <w:tcPr>
            <w:tcW w:w="855" w:type="dxa"/>
            <w:noWrap w:val="0"/>
            <w:vAlign w:val="center"/>
          </w:tcPr>
          <w:p>
            <w:pPr>
              <w:jc w:val="center"/>
              <w:rPr>
                <w:rFonts w:hint="default" w:ascii="Times New Roman" w:hAnsi="Times New Roman" w:eastAsia="仿宋_GB2312" w:cs="Times New Roman"/>
                <w:kern w:val="0"/>
                <w:sz w:val="24"/>
                <w:lang w:val="zh-CN"/>
              </w:rPr>
            </w:pPr>
          </w:p>
        </w:tc>
        <w:tc>
          <w:tcPr>
            <w:tcW w:w="711" w:type="dxa"/>
            <w:noWrap w:val="0"/>
            <w:vAlign w:val="center"/>
          </w:tcPr>
          <w:p>
            <w:pPr>
              <w:jc w:val="center"/>
              <w:rPr>
                <w:rFonts w:hint="default" w:ascii="Times New Roman" w:hAnsi="Times New Roman" w:eastAsia="仿宋_GB2312" w:cs="Times New Roman"/>
                <w:kern w:val="0"/>
                <w:sz w:val="24"/>
                <w:lang w:val="zh-CN"/>
              </w:rPr>
            </w:pPr>
          </w:p>
        </w:tc>
        <w:tc>
          <w:tcPr>
            <w:tcW w:w="1267" w:type="dxa"/>
            <w:noWrap w:val="0"/>
            <w:vAlign w:val="center"/>
          </w:tcPr>
          <w:p>
            <w:pPr>
              <w:jc w:val="center"/>
              <w:rPr>
                <w:rFonts w:hint="default" w:ascii="Times New Roman" w:hAnsi="Times New Roman" w:eastAsia="仿宋_GB2312" w:cs="Times New Roman"/>
                <w:kern w:val="0"/>
                <w:sz w:val="24"/>
                <w:lang w:val="zh-CN"/>
              </w:rPr>
            </w:pPr>
          </w:p>
        </w:tc>
        <w:tc>
          <w:tcPr>
            <w:tcW w:w="693" w:type="dxa"/>
            <w:noWrap w:val="0"/>
            <w:vAlign w:val="center"/>
          </w:tcPr>
          <w:p>
            <w:pPr>
              <w:jc w:val="center"/>
              <w:rPr>
                <w:rFonts w:hint="default" w:ascii="Times New Roman" w:hAnsi="Times New Roman" w:eastAsia="仿宋_GB2312" w:cs="Times New Roman"/>
                <w:kern w:val="0"/>
                <w:sz w:val="24"/>
                <w:lang w:val="zh-CN"/>
              </w:rPr>
            </w:pPr>
          </w:p>
        </w:tc>
        <w:tc>
          <w:tcPr>
            <w:tcW w:w="2380" w:type="dxa"/>
            <w:noWrap w:val="0"/>
            <w:vAlign w:val="center"/>
          </w:tcPr>
          <w:p>
            <w:pPr>
              <w:jc w:val="center"/>
              <w:rPr>
                <w:rFonts w:hint="default" w:ascii="Times New Roman" w:hAnsi="Times New Roman" w:eastAsia="仿宋_GB2312" w:cs="Times New Roman"/>
                <w:kern w:val="0"/>
                <w:sz w:val="24"/>
                <w:lang w:val="zh-CN"/>
              </w:rPr>
            </w:pPr>
          </w:p>
        </w:tc>
        <w:tc>
          <w:tcPr>
            <w:tcW w:w="1073" w:type="dxa"/>
            <w:noWrap w:val="0"/>
            <w:vAlign w:val="center"/>
          </w:tcPr>
          <w:p>
            <w:pPr>
              <w:jc w:val="center"/>
              <w:rPr>
                <w:rFonts w:hint="default" w:ascii="Times New Roman" w:hAnsi="Times New Roman" w:eastAsia="仿宋_GB2312" w:cs="Times New Roman"/>
                <w:kern w:val="0"/>
                <w:sz w:val="24"/>
                <w:lang w:val="zh-CN"/>
              </w:rPr>
            </w:pPr>
          </w:p>
        </w:tc>
        <w:tc>
          <w:tcPr>
            <w:tcW w:w="1846" w:type="dxa"/>
            <w:noWrap w:val="0"/>
            <w:vAlign w:val="center"/>
          </w:tcPr>
          <w:p>
            <w:pPr>
              <w:jc w:val="center"/>
              <w:rPr>
                <w:rFonts w:hint="default" w:ascii="Times New Roman" w:hAnsi="Times New Roman" w:eastAsia="仿宋_GB2312" w:cs="Times New Roman"/>
                <w:kern w:val="0"/>
                <w:sz w:val="24"/>
                <w:lang w:val="zh-CN"/>
              </w:rPr>
            </w:pPr>
          </w:p>
        </w:tc>
        <w:tc>
          <w:tcPr>
            <w:tcW w:w="2183" w:type="dxa"/>
            <w:noWrap w:val="0"/>
            <w:vAlign w:val="center"/>
          </w:tcPr>
          <w:p>
            <w:pPr>
              <w:jc w:val="center"/>
              <w:rPr>
                <w:rFonts w:hint="default" w:ascii="Times New Roman" w:hAnsi="Times New Roman" w:eastAsia="仿宋_GB2312" w:cs="Times New Roman"/>
                <w:kern w:val="0"/>
                <w:sz w:val="24"/>
                <w:lang w:val="zh-CN"/>
              </w:rPr>
            </w:pPr>
          </w:p>
        </w:tc>
        <w:tc>
          <w:tcPr>
            <w:tcW w:w="555" w:type="dxa"/>
            <w:noWrap w:val="0"/>
            <w:vAlign w:val="center"/>
          </w:tcPr>
          <w:p>
            <w:pPr>
              <w:jc w:val="center"/>
              <w:rPr>
                <w:rFonts w:hint="default" w:ascii="Times New Roman" w:hAnsi="Times New Roman" w:eastAsia="仿宋_GB2312" w:cs="Times New Roman"/>
                <w:kern w:val="0"/>
                <w:sz w:val="24"/>
                <w:lang w:val="zh-CN"/>
              </w:rPr>
            </w:pPr>
          </w:p>
        </w:tc>
      </w:tr>
    </w:tbl>
    <w:p>
      <w:pPr>
        <w:tabs>
          <w:tab w:val="left" w:pos="5480"/>
          <w:tab w:val="left" w:pos="6440"/>
          <w:tab w:val="left" w:pos="7660"/>
          <w:tab w:val="left" w:pos="8320"/>
          <w:tab w:val="left" w:pos="8980"/>
          <w:tab w:val="left" w:pos="9460"/>
          <w:tab w:val="left" w:pos="9980"/>
        </w:tabs>
        <w:autoSpaceDN w:val="0"/>
        <w:snapToGrid w:val="0"/>
        <w:spacing w:line="300" w:lineRule="exact"/>
        <w:ind w:left="720" w:hanging="630" w:hangingChars="30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注：1.单位性质根据所在单位性质选填</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机关</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参公</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事业</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企业</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社团</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其他</w:t>
      </w:r>
      <w:r>
        <w:rPr>
          <w:rFonts w:hint="eastAsia" w:ascii="Times New Roman" w:hAnsi="Times New Roman" w:cs="Times New Roman"/>
          <w:sz w:val="21"/>
          <w:szCs w:val="21"/>
          <w:lang w:eastAsia="zh-CN"/>
        </w:rPr>
        <w:t>”</w:t>
      </w:r>
      <w:r>
        <w:rPr>
          <w:rFonts w:hint="default" w:ascii="Times New Roman" w:hAnsi="Times New Roman" w:eastAsia="仿宋_GB2312" w:cs="Times New Roman"/>
          <w:sz w:val="21"/>
          <w:szCs w:val="21"/>
        </w:rPr>
        <w:t>。2.曾获得省级以上称号的推荐对象，请在备注栏中注明。3.表格不够可加页，写不下可调整行高，每页均需加盖单位公章。</w:t>
      </w:r>
    </w:p>
    <w:p>
      <w:pPr>
        <w:tabs>
          <w:tab w:val="left" w:pos="5480"/>
          <w:tab w:val="left" w:pos="6440"/>
          <w:tab w:val="left" w:pos="7660"/>
          <w:tab w:val="left" w:pos="8320"/>
          <w:tab w:val="left" w:pos="8980"/>
          <w:tab w:val="left" w:pos="9460"/>
          <w:tab w:val="left" w:pos="9980"/>
        </w:tabs>
        <w:autoSpaceDN w:val="0"/>
        <w:snapToGrid w:val="0"/>
        <w:spacing w:line="300" w:lineRule="exact"/>
        <w:ind w:left="720" w:hanging="720" w:hangingChars="300"/>
        <w:jc w:val="left"/>
        <w:textAlignment w:val="center"/>
        <w:rPr>
          <w:rFonts w:hint="default" w:ascii="Times New Roman" w:hAnsi="Times New Roman" w:eastAsia="仿宋_GB2312" w:cs="Times New Roman"/>
          <w:kern w:val="0"/>
          <w:sz w:val="24"/>
          <w:szCs w:val="24"/>
          <w:u w:val="single"/>
          <w:lang w:val="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kern w:val="0"/>
          <w:sz w:val="24"/>
          <w:szCs w:val="24"/>
          <w:lang w:val="zh-CN"/>
        </w:rPr>
        <w:t>联系人：</w:t>
      </w:r>
      <w:r>
        <w:rPr>
          <w:rFonts w:hint="default" w:ascii="Times New Roman" w:hAnsi="Times New Roman" w:eastAsia="仿宋_GB2312" w:cs="Times New Roman"/>
          <w:kern w:val="0"/>
          <w:sz w:val="24"/>
          <w:szCs w:val="24"/>
          <w:u w:val="single"/>
          <w:lang w:val="zh-CN"/>
        </w:rPr>
        <w:t xml:space="preserve">                 </w:t>
      </w:r>
      <w:r>
        <w:rPr>
          <w:rFonts w:hint="default" w:ascii="Times New Roman" w:hAnsi="Times New Roman" w:eastAsia="仿宋_GB2312" w:cs="Times New Roman"/>
          <w:kern w:val="0"/>
          <w:sz w:val="24"/>
          <w:szCs w:val="24"/>
          <w:lang w:val="zh-CN"/>
        </w:rPr>
        <w:t xml:space="preserve">          联系电话：</w:t>
      </w:r>
      <w:r>
        <w:rPr>
          <w:rFonts w:hint="default" w:ascii="Times New Roman" w:hAnsi="Times New Roman" w:eastAsia="仿宋_GB2312" w:cs="Times New Roman"/>
          <w:kern w:val="0"/>
          <w:sz w:val="24"/>
          <w:szCs w:val="24"/>
          <w:u w:val="single"/>
          <w:lang w:val="zh-CN"/>
        </w:rPr>
        <w:t xml:space="preserve">                 </w:t>
      </w:r>
      <w:r>
        <w:rPr>
          <w:rFonts w:hint="default" w:ascii="Times New Roman" w:hAnsi="Times New Roman" w:eastAsia="仿宋_GB2312" w:cs="Times New Roman"/>
          <w:kern w:val="0"/>
          <w:sz w:val="24"/>
          <w:szCs w:val="24"/>
          <w:lang w:val="zh-CN"/>
        </w:rPr>
        <w:t xml:space="preserve">          传真：</w:t>
      </w:r>
      <w:r>
        <w:rPr>
          <w:rFonts w:hint="default" w:ascii="Times New Roman" w:hAnsi="Times New Roman" w:eastAsia="仿宋_GB2312" w:cs="Times New Roman"/>
          <w:kern w:val="0"/>
          <w:sz w:val="24"/>
          <w:szCs w:val="24"/>
          <w:u w:val="single"/>
          <w:lang w:val="zh-CN"/>
        </w:rPr>
        <w:t xml:space="preserve">                </w:t>
      </w:r>
    </w:p>
    <w:p>
      <w:pPr>
        <w:adjustRightInd w:val="0"/>
        <w:snapToGrid w:val="0"/>
        <w:spacing w:line="579" w:lineRule="exact"/>
        <w:rPr>
          <w:rFonts w:hint="eastAsia" w:ascii="黑体" w:hAnsi="黑体" w:eastAsia="黑体" w:cs="黑体"/>
          <w:bCs/>
          <w:sz w:val="32"/>
          <w:szCs w:val="32"/>
          <w:lang w:val="en-US" w:eastAsia="zh-CN"/>
        </w:rPr>
      </w:pPr>
      <w:r>
        <w:rPr>
          <w:rFonts w:hint="default" w:ascii="黑体" w:hAnsi="黑体" w:eastAsia="黑体" w:cs="黑体"/>
          <w:bCs/>
          <w:sz w:val="32"/>
          <w:szCs w:val="32"/>
        </w:rPr>
        <w:t>附件</w:t>
      </w:r>
      <w:r>
        <w:rPr>
          <w:rFonts w:hint="eastAsia" w:ascii="黑体" w:hAnsi="黑体" w:eastAsia="黑体" w:cs="黑体"/>
          <w:bCs/>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86" w:lineRule="exact"/>
        <w:ind w:right="-95"/>
        <w:textAlignment w:val="auto"/>
        <w:rPr>
          <w:rFonts w:hint="default" w:ascii="Times New Roman" w:hAnsi="Times New Roman" w:eastAsia="华文中宋" w:cs="Times New Roman"/>
          <w:b/>
          <w:bCs/>
          <w:sz w:val="52"/>
          <w:szCs w:val="52"/>
        </w:rPr>
      </w:pPr>
    </w:p>
    <w:p>
      <w:pPr>
        <w:spacing w:line="1000" w:lineRule="exact"/>
        <w:jc w:val="center"/>
        <w:rPr>
          <w:rFonts w:hint="eastAsia" w:ascii="方正小标宋_GBK" w:hAnsi="方正小标宋_GBK" w:eastAsia="方正小标宋_GBK" w:cs="方正小标宋_GBK"/>
          <w:bCs/>
          <w:sz w:val="48"/>
          <w:szCs w:val="48"/>
          <w:lang w:eastAsia="zh-CN"/>
        </w:rPr>
      </w:pPr>
      <w:r>
        <w:rPr>
          <w:rFonts w:hint="eastAsia" w:ascii="方正小标宋_GBK" w:hAnsi="方正小标宋_GBK" w:eastAsia="方正小标宋_GBK" w:cs="方正小标宋_GBK"/>
          <w:bCs/>
          <w:sz w:val="48"/>
          <w:szCs w:val="48"/>
          <w:lang w:val="en-US" w:eastAsia="zh-CN"/>
        </w:rPr>
        <w:t>湖南省XXXXXXXXXXX</w:t>
      </w:r>
    </w:p>
    <w:p>
      <w:pPr>
        <w:spacing w:line="1000" w:lineRule="exact"/>
        <w:jc w:val="center"/>
        <w:rPr>
          <w:rFonts w:hint="eastAsia"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推 荐 审 批 表</w:t>
      </w:r>
    </w:p>
    <w:p>
      <w:pPr>
        <w:pStyle w:val="10"/>
        <w:rPr>
          <w:rFonts w:hint="default"/>
        </w:rPr>
      </w:pPr>
    </w:p>
    <w:p>
      <w:pPr>
        <w:spacing w:line="560" w:lineRule="exact"/>
        <w:rPr>
          <w:rFonts w:hint="default" w:ascii="Times New Roman" w:hAnsi="Times New Roman" w:cs="Times New Roman"/>
          <w:b/>
          <w:bCs/>
          <w:sz w:val="52"/>
          <w:szCs w:val="52"/>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15"/>
        <w:gridCol w:w="5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15" w:type="dxa"/>
            <w:noWrap w:val="0"/>
            <w:vAlign w:val="top"/>
          </w:tcPr>
          <w:p>
            <w:pPr>
              <w:jc w:val="right"/>
              <w:rPr>
                <w:rFonts w:hint="eastAsia" w:ascii="Nimbus Roman No9 L" w:hAnsi="Nimbus Roman No9 L" w:eastAsia="仿宋_GB2312"/>
                <w:sz w:val="44"/>
                <w:szCs w:val="36"/>
                <w:vertAlign w:val="baseline"/>
                <w:lang w:eastAsia="zh-CN"/>
              </w:rPr>
            </w:pPr>
            <w:r>
              <w:rPr>
                <w:rFonts w:hint="eastAsia" w:ascii="Nimbus Roman No9 L" w:hAnsi="Nimbus Roman No9 L" w:eastAsia="仿宋_GB2312"/>
                <w:sz w:val="44"/>
                <w:szCs w:val="36"/>
                <w:lang w:eastAsia="zh-CN"/>
              </w:rPr>
              <w:t>姓</w:t>
            </w:r>
            <w:r>
              <w:rPr>
                <w:rFonts w:hint="eastAsia" w:ascii="Nimbus Roman No9 L" w:hAnsi="Nimbus Roman No9 L" w:eastAsia="仿宋_GB2312"/>
                <w:sz w:val="44"/>
                <w:szCs w:val="36"/>
                <w:lang w:val="en-US" w:eastAsia="zh-CN"/>
              </w:rPr>
              <w:t xml:space="preserve">    </w:t>
            </w:r>
            <w:r>
              <w:rPr>
                <w:rFonts w:hint="eastAsia" w:ascii="Nimbus Roman No9 L" w:hAnsi="Nimbus Roman No9 L" w:eastAsia="仿宋_GB2312"/>
                <w:sz w:val="44"/>
                <w:szCs w:val="36"/>
                <w:lang w:eastAsia="zh-CN"/>
              </w:rPr>
              <w:t>名</w:t>
            </w:r>
          </w:p>
        </w:tc>
        <w:tc>
          <w:tcPr>
            <w:tcW w:w="5544" w:type="dxa"/>
            <w:noWrap w:val="0"/>
            <w:vAlign w:val="top"/>
          </w:tcPr>
          <w:p>
            <w:pPr>
              <w:rPr>
                <w:rFonts w:hint="default" w:ascii="Nimbus Roman No9 L" w:hAnsi="Nimbus Roman No9 L" w:eastAsia="仿宋_GB2312"/>
                <w:sz w:val="44"/>
                <w:szCs w:val="36"/>
                <w:vertAlign w:val="baseline"/>
                <w:lang w:val="en-US" w:eastAsia="zh-CN"/>
              </w:rPr>
            </w:pPr>
            <w:r>
              <w:rPr>
                <w:rFonts w:hint="eastAsia" w:ascii="Nimbus Roman No9 L" w:hAnsi="Nimbus Roman No9 L" w:eastAsia="仿宋_GB2312"/>
                <w:sz w:val="44"/>
                <w:szCs w:val="36"/>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15" w:type="dxa"/>
            <w:noWrap w:val="0"/>
            <w:vAlign w:val="top"/>
          </w:tcPr>
          <w:p>
            <w:pPr>
              <w:rPr>
                <w:rFonts w:hint="eastAsia" w:ascii="Nimbus Roman No9 L" w:hAnsi="Nimbus Roman No9 L" w:eastAsia="仿宋_GB2312"/>
                <w:sz w:val="44"/>
                <w:szCs w:val="36"/>
                <w:vertAlign w:val="baseline"/>
                <w:lang w:eastAsia="zh-CN"/>
              </w:rPr>
            </w:pPr>
          </w:p>
        </w:tc>
        <w:tc>
          <w:tcPr>
            <w:tcW w:w="5544" w:type="dxa"/>
            <w:noWrap w:val="0"/>
            <w:vAlign w:val="top"/>
          </w:tcPr>
          <w:p>
            <w:pPr>
              <w:rPr>
                <w:rFonts w:hint="eastAsia" w:ascii="Nimbus Roman No9 L" w:hAnsi="Nimbus Roman No9 L" w:eastAsia="仿宋_GB2312"/>
                <w:sz w:val="44"/>
                <w:szCs w:val="36"/>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15" w:type="dxa"/>
            <w:noWrap w:val="0"/>
            <w:vAlign w:val="top"/>
          </w:tcPr>
          <w:p>
            <w:pPr>
              <w:jc w:val="right"/>
              <w:rPr>
                <w:rFonts w:hint="eastAsia" w:ascii="Nimbus Roman No9 L" w:hAnsi="Nimbus Roman No9 L" w:eastAsia="仿宋_GB2312"/>
                <w:sz w:val="44"/>
                <w:szCs w:val="36"/>
                <w:vertAlign w:val="baseline"/>
                <w:lang w:eastAsia="zh-CN"/>
              </w:rPr>
            </w:pPr>
            <w:r>
              <w:rPr>
                <w:rFonts w:hint="eastAsia" w:ascii="Nimbus Roman No9 L" w:hAnsi="Nimbus Roman No9 L" w:eastAsia="仿宋_GB2312"/>
                <w:sz w:val="44"/>
                <w:szCs w:val="36"/>
                <w:vertAlign w:val="baseline"/>
                <w:lang w:eastAsia="zh-CN"/>
              </w:rPr>
              <w:t>工作单位</w:t>
            </w:r>
          </w:p>
        </w:tc>
        <w:tc>
          <w:tcPr>
            <w:tcW w:w="5544" w:type="dxa"/>
            <w:noWrap w:val="0"/>
            <w:vAlign w:val="top"/>
          </w:tcPr>
          <w:p>
            <w:pPr>
              <w:rPr>
                <w:rFonts w:hint="default" w:ascii="Nimbus Roman No9 L" w:hAnsi="Nimbus Roman No9 L" w:eastAsia="仿宋_GB2312"/>
                <w:sz w:val="44"/>
                <w:szCs w:val="36"/>
                <w:vertAlign w:val="baseline"/>
                <w:lang w:val="en-US" w:eastAsia="zh-CN"/>
              </w:rPr>
            </w:pPr>
            <w:r>
              <w:rPr>
                <w:rFonts w:hint="eastAsia" w:ascii="Nimbus Roman No9 L" w:hAnsi="Nimbus Roman No9 L" w:eastAsia="仿宋_GB2312"/>
                <w:sz w:val="44"/>
                <w:szCs w:val="36"/>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15" w:type="dxa"/>
            <w:noWrap w:val="0"/>
            <w:vAlign w:val="top"/>
          </w:tcPr>
          <w:p>
            <w:pPr>
              <w:jc w:val="right"/>
              <w:rPr>
                <w:rFonts w:hint="eastAsia" w:ascii="Nimbus Roman No9 L" w:hAnsi="Nimbus Roman No9 L" w:eastAsia="仿宋_GB2312"/>
                <w:sz w:val="44"/>
                <w:szCs w:val="36"/>
                <w:lang w:eastAsia="zh-CN"/>
              </w:rPr>
            </w:pPr>
          </w:p>
        </w:tc>
        <w:tc>
          <w:tcPr>
            <w:tcW w:w="5544" w:type="dxa"/>
            <w:noWrap w:val="0"/>
            <w:vAlign w:val="top"/>
          </w:tcPr>
          <w:p>
            <w:pPr>
              <w:rPr>
                <w:rFonts w:hint="eastAsia" w:ascii="Nimbus Roman No9 L" w:hAnsi="Nimbus Roman No9 L" w:eastAsia="仿宋_GB2312"/>
                <w:sz w:val="44"/>
                <w:szCs w:val="36"/>
                <w:u w:val="singl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15" w:type="dxa"/>
            <w:noWrap w:val="0"/>
            <w:vAlign w:val="top"/>
          </w:tcPr>
          <w:p>
            <w:pPr>
              <w:jc w:val="right"/>
              <w:rPr>
                <w:rFonts w:hint="eastAsia" w:ascii="Nimbus Roman No9 L" w:hAnsi="Nimbus Roman No9 L" w:eastAsia="仿宋_GB2312"/>
                <w:sz w:val="44"/>
                <w:szCs w:val="36"/>
                <w:lang w:eastAsia="zh-CN"/>
              </w:rPr>
            </w:pPr>
            <w:r>
              <w:rPr>
                <w:rFonts w:hint="eastAsia" w:ascii="Nimbus Roman No9 L" w:hAnsi="Nimbus Roman No9 L" w:eastAsia="仿宋_GB2312"/>
                <w:sz w:val="44"/>
                <w:szCs w:val="36"/>
                <w:lang w:eastAsia="zh-CN"/>
              </w:rPr>
              <w:t>推荐单位</w:t>
            </w:r>
          </w:p>
        </w:tc>
        <w:tc>
          <w:tcPr>
            <w:tcW w:w="5544" w:type="dxa"/>
            <w:noWrap w:val="0"/>
            <w:vAlign w:val="top"/>
          </w:tcPr>
          <w:p>
            <w:pPr>
              <w:rPr>
                <w:rFonts w:hint="eastAsia" w:ascii="Nimbus Roman No9 L" w:hAnsi="Nimbus Roman No9 L" w:eastAsia="仿宋_GB2312"/>
                <w:sz w:val="44"/>
                <w:szCs w:val="36"/>
                <w:u w:val="single"/>
                <w:lang w:val="en-US" w:eastAsia="zh-CN"/>
              </w:rPr>
            </w:pPr>
            <w:r>
              <w:rPr>
                <w:rFonts w:hint="eastAsia" w:ascii="Nimbus Roman No9 L" w:hAnsi="Nimbus Roman No9 L" w:eastAsia="仿宋_GB2312"/>
                <w:sz w:val="44"/>
                <w:szCs w:val="36"/>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15" w:type="dxa"/>
            <w:noWrap w:val="0"/>
            <w:vAlign w:val="top"/>
          </w:tcPr>
          <w:p>
            <w:pPr>
              <w:rPr>
                <w:rFonts w:hint="eastAsia" w:ascii="Nimbus Roman No9 L" w:hAnsi="Nimbus Roman No9 L" w:eastAsia="仿宋_GB2312"/>
                <w:sz w:val="44"/>
                <w:szCs w:val="36"/>
                <w:vertAlign w:val="baseline"/>
                <w:lang w:eastAsia="zh-CN"/>
              </w:rPr>
            </w:pPr>
          </w:p>
        </w:tc>
        <w:tc>
          <w:tcPr>
            <w:tcW w:w="5544" w:type="dxa"/>
            <w:noWrap w:val="0"/>
            <w:vAlign w:val="top"/>
          </w:tcPr>
          <w:p>
            <w:pPr>
              <w:rPr>
                <w:rFonts w:hint="eastAsia" w:ascii="Nimbus Roman No9 L" w:hAnsi="Nimbus Roman No9 L" w:eastAsia="仿宋_GB2312"/>
                <w:sz w:val="44"/>
                <w:szCs w:val="36"/>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15" w:type="dxa"/>
            <w:noWrap w:val="0"/>
            <w:vAlign w:val="top"/>
          </w:tcPr>
          <w:p>
            <w:pPr>
              <w:jc w:val="right"/>
              <w:rPr>
                <w:rFonts w:hint="eastAsia" w:ascii="Nimbus Roman No9 L" w:hAnsi="Nimbus Roman No9 L" w:eastAsia="仿宋_GB2312"/>
                <w:sz w:val="44"/>
                <w:szCs w:val="36"/>
                <w:vertAlign w:val="baseline"/>
                <w:lang w:eastAsia="zh-CN"/>
              </w:rPr>
            </w:pPr>
            <w:r>
              <w:rPr>
                <w:rFonts w:hint="eastAsia" w:ascii="Nimbus Roman No9 L" w:hAnsi="Nimbus Roman No9 L" w:eastAsia="仿宋_GB2312"/>
                <w:sz w:val="44"/>
                <w:szCs w:val="36"/>
                <w:lang w:eastAsia="zh-CN"/>
              </w:rPr>
              <w:t>表彰层次</w:t>
            </w:r>
          </w:p>
        </w:tc>
        <w:tc>
          <w:tcPr>
            <w:tcW w:w="5544" w:type="dxa"/>
            <w:noWrap w:val="0"/>
            <w:vAlign w:val="top"/>
          </w:tcPr>
          <w:p>
            <w:pPr>
              <w:rPr>
                <w:rFonts w:hint="default" w:ascii="Nimbus Roman No9 L" w:hAnsi="Nimbus Roman No9 L" w:eastAsia="仿宋_GB2312"/>
                <w:sz w:val="44"/>
                <w:szCs w:val="36"/>
                <w:vertAlign w:val="baseline"/>
                <w:lang w:val="en-US" w:eastAsia="zh-CN"/>
              </w:rPr>
            </w:pPr>
            <w:r>
              <w:rPr>
                <w:rFonts w:hint="eastAsia" w:ascii="Nimbus Roman No9 L" w:hAnsi="Nimbus Roman No9 L" w:eastAsia="仿宋_GB2312"/>
                <w:sz w:val="44"/>
                <w:szCs w:val="36"/>
                <w:u w:val="single"/>
                <w:lang w:val="en-US" w:eastAsia="zh-CN"/>
              </w:rPr>
              <w:t xml:space="preserve"> </w:t>
            </w:r>
            <w:r>
              <w:rPr>
                <w:rFonts w:hint="eastAsia" w:ascii="Nimbus Roman No9 L" w:hAnsi="Nimbus Roman No9 L" w:eastAsia="仿宋_GB2312"/>
                <w:sz w:val="44"/>
                <w:szCs w:val="36"/>
                <w:u w:val="single"/>
                <w:lang w:eastAsia="zh-CN"/>
              </w:rPr>
              <w:t>省级工作部门</w:t>
            </w:r>
            <w:r>
              <w:rPr>
                <w:rFonts w:hint="eastAsia" w:ascii="Nimbus Roman No9 L" w:hAnsi="Nimbus Roman No9 L" w:eastAsia="仿宋_GB2312"/>
                <w:sz w:val="44"/>
                <w:szCs w:val="36"/>
                <w:u w:val="single"/>
                <w:lang w:val="en-US" w:eastAsia="zh-CN"/>
              </w:rPr>
              <w:t xml:space="preserve">   </w:t>
            </w:r>
          </w:p>
        </w:tc>
      </w:tr>
    </w:tbl>
    <w:p>
      <w:pPr>
        <w:spacing w:line="560" w:lineRule="exact"/>
        <w:rPr>
          <w:rFonts w:hint="default" w:ascii="Times New Roman" w:hAnsi="Times New Roman" w:cs="Times New Roman"/>
          <w:b/>
          <w:bCs/>
          <w:sz w:val="52"/>
          <w:szCs w:val="52"/>
        </w:rPr>
      </w:pPr>
    </w:p>
    <w:p>
      <w:pPr>
        <w:tabs>
          <w:tab w:val="bar" w:pos="-1843"/>
          <w:tab w:val="bar" w:pos="-1701"/>
        </w:tabs>
        <w:spacing w:line="560" w:lineRule="exact"/>
        <w:ind w:firstLine="945" w:firstLineChars="450"/>
        <w:rPr>
          <w:rFonts w:hint="default" w:ascii="Times New Roman" w:hAnsi="Times New Roman" w:eastAsia="仿宋_GB2312" w:cs="Times New Roman"/>
          <w:szCs w:val="32"/>
          <w:u w:val="single"/>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szCs w:val="32"/>
          <w:u w:val="single"/>
        </w:rPr>
        <w:t xml:space="preserve">          </w:t>
      </w:r>
    </w:p>
    <w:p>
      <w:pPr>
        <w:tabs>
          <w:tab w:val="bar" w:pos="-1843"/>
          <w:tab w:val="bar" w:pos="-1701"/>
        </w:tabs>
        <w:spacing w:line="560" w:lineRule="exact"/>
        <w:ind w:firstLine="1620" w:firstLineChars="450"/>
        <w:rPr>
          <w:rFonts w:hint="default" w:ascii="Times New Roman" w:hAnsi="Times New Roman" w:eastAsia="仿宋_GB2312" w:cs="Times New Roman"/>
          <w:sz w:val="36"/>
          <w:szCs w:val="36"/>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填报时间：    年   月   日</w:t>
      </w:r>
    </w:p>
    <w:p>
      <w:pPr>
        <w:jc w:val="center"/>
        <w:rPr>
          <w:rFonts w:hint="eastAsia" w:ascii="方正小标宋简体" w:hAnsi="方正小标宋简体" w:eastAsia="方正小标宋简体" w:cs="方正小标宋简体"/>
          <w:sz w:val="44"/>
          <w:szCs w:val="44"/>
          <w:lang w:eastAsia="zh-CN"/>
        </w:rPr>
        <w:sectPr>
          <w:footerReference r:id="rId6" w:type="default"/>
          <w:pgSz w:w="11906" w:h="16838"/>
          <w:pgMar w:top="1440" w:right="1803" w:bottom="1440" w:left="1803" w:header="851" w:footer="992" w:gutter="0"/>
          <w:paperSrc/>
          <w:pgNumType w:fmt="decimal"/>
          <w:cols w:space="720" w:num="1"/>
          <w:rtlGutter w:val="0"/>
          <w:docGrid w:type="lines" w:linePitch="319" w:charSpace="0"/>
        </w:sectPr>
      </w:pPr>
    </w:p>
    <w:p>
      <w:pPr>
        <w:pStyle w:val="2"/>
        <w:rPr>
          <w:rFonts w:hint="eastAsia"/>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填 表 说 明</w:t>
      </w:r>
    </w:p>
    <w:p>
      <w:pPr>
        <w:rPr>
          <w:rFonts w:hint="eastAsia" w:eastAsia="仿宋_GB231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一、本表是</w:t>
      </w:r>
      <w:r>
        <w:rPr>
          <w:rFonts w:hint="eastAsia" w:ascii="仿宋" w:hAnsi="仿宋" w:eastAsia="仿宋" w:cs="仿宋"/>
          <w:sz w:val="32"/>
          <w:szCs w:val="32"/>
          <w:lang w:val="en-US" w:eastAsia="zh-CN"/>
        </w:rPr>
        <w:t>湖南省优秀专家、技能大师、技术能手、乡村车间优秀企业家</w:t>
      </w:r>
      <w:r>
        <w:rPr>
          <w:rFonts w:hint="eastAsia" w:ascii="仿宋" w:hAnsi="仿宋" w:eastAsia="仿宋" w:cs="仿宋"/>
          <w:sz w:val="32"/>
          <w:szCs w:val="32"/>
          <w:lang w:eastAsia="zh-CN"/>
        </w:rPr>
        <w:t>推荐用表；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二、本表用打印方式填写，使用仿宋小四号字体，数字统一用阿拉伯数字；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三、填写内容必须准确，工作单位填写全称，职务（职级）按照国家有关规定详细填写；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四、证件类型一律填居民身份证；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五、个人简历从学徒或者高中毕业填起，不得断档；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六、主要事迹要求突出重点，一般不超过</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500字左右；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七、何时受过何种奖励指曾获得的县级以上奖励；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八、本表上报一式五份，规格为A</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纸张。</w:t>
      </w:r>
    </w:p>
    <w:p>
      <w:pPr>
        <w:pStyle w:val="8"/>
        <w:keepNext w:val="0"/>
        <w:keepLines w:val="0"/>
        <w:pageBreakBefore w:val="0"/>
        <w:widowControl w:val="0"/>
        <w:kinsoku/>
        <w:wordWrap/>
        <w:overflowPunct/>
        <w:topLinePunct w:val="0"/>
        <w:autoSpaceDE/>
        <w:autoSpaceDN/>
        <w:bidi w:val="0"/>
        <w:adjustRightInd/>
        <w:snapToGrid w:val="0"/>
        <w:spacing w:line="579" w:lineRule="exact"/>
        <w:ind w:firstLine="360" w:firstLineChars="200"/>
        <w:textAlignment w:val="auto"/>
        <w:rPr>
          <w:rFonts w:hint="eastAsia" w:ascii="仿宋" w:hAnsi="仿宋" w:eastAsia="仿宋" w:cs="仿宋"/>
        </w:rPr>
      </w:pPr>
    </w:p>
    <w:p>
      <w:pPr>
        <w:rPr>
          <w:rFonts w:hint="default"/>
        </w:rPr>
      </w:pPr>
    </w:p>
    <w:p>
      <w:pPr>
        <w:rPr>
          <w:rFonts w:hint="default" w:ascii="Times New Roman" w:hAnsi="Times New Roman" w:cs="Times New Roman"/>
        </w:rPr>
      </w:pPr>
    </w:p>
    <w:p>
      <w:pPr>
        <w:pStyle w:val="10"/>
        <w:rPr>
          <w:rFonts w:hint="default" w:ascii="Times New Roman" w:hAnsi="Times New Roman" w:cs="Times New Roman"/>
        </w:rPr>
      </w:pPr>
    </w:p>
    <w:p>
      <w:pPr>
        <w:rPr>
          <w:rFonts w:hint="default" w:ascii="Times New Roman" w:hAnsi="Times New Roman" w:cs="Times New Roman"/>
        </w:rPr>
      </w:pPr>
    </w:p>
    <w:p>
      <w:pPr>
        <w:pStyle w:val="10"/>
        <w:rPr>
          <w:rFonts w:hint="default" w:ascii="Times New Roman" w:hAnsi="Times New Roman" w:cs="Times New Roman"/>
        </w:rPr>
      </w:pPr>
    </w:p>
    <w:p>
      <w:pPr>
        <w:rPr>
          <w:rFonts w:hint="default" w:ascii="Times New Roman" w:hAnsi="Times New Roman" w:cs="Times New Roman"/>
        </w:rPr>
      </w:pPr>
    </w:p>
    <w:p>
      <w:pPr>
        <w:pStyle w:val="10"/>
        <w:rPr>
          <w:rFonts w:hint="default" w:ascii="Times New Roman" w:hAnsi="Times New Roman" w:cs="Times New Roman"/>
        </w:rPr>
      </w:pPr>
    </w:p>
    <w:p>
      <w:pPr>
        <w:rPr>
          <w:rFonts w:hint="default" w:ascii="Times New Roman" w:hAnsi="Times New Roman" w:cs="Times New Roman"/>
        </w:rPr>
      </w:pPr>
    </w:p>
    <w:p>
      <w:pPr>
        <w:pStyle w:val="10"/>
        <w:rPr>
          <w:rFonts w:hint="default" w:ascii="Times New Roman" w:hAnsi="Times New Roman" w:cs="Times New Roman"/>
        </w:rPr>
      </w:pPr>
    </w:p>
    <w:p>
      <w:pPr>
        <w:rPr>
          <w:rFonts w:hint="default" w:ascii="Times New Roman" w:hAnsi="Times New Roman" w:cs="Times New Roman"/>
        </w:rPr>
      </w:pPr>
    </w:p>
    <w:p>
      <w:pPr>
        <w:pStyle w:val="10"/>
        <w:rPr>
          <w:rFonts w:hint="default" w:ascii="Times New Roman" w:hAnsi="Times New Roman" w:cs="Times New Roman"/>
        </w:rPr>
      </w:pPr>
    </w:p>
    <w:p>
      <w:pPr>
        <w:rPr>
          <w:rFonts w:hint="default"/>
        </w:rPr>
      </w:pPr>
    </w:p>
    <w:p>
      <w:pPr>
        <w:pStyle w:val="2"/>
        <w:rPr>
          <w:rFonts w:hint="default"/>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77"/>
        <w:gridCol w:w="1133"/>
        <w:gridCol w:w="1747"/>
        <w:gridCol w:w="2057"/>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rPr>
        <w:tc>
          <w:tcPr>
            <w:tcW w:w="1510"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姓</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lang w:eastAsia="zh-CN"/>
              </w:rPr>
              <w:t>名</w:t>
            </w:r>
          </w:p>
        </w:tc>
        <w:tc>
          <w:tcPr>
            <w:tcW w:w="1510" w:type="dxa"/>
            <w:gridSpan w:val="2"/>
            <w:noWrap w:val="0"/>
            <w:vAlign w:val="center"/>
          </w:tcPr>
          <w:p>
            <w:pPr>
              <w:jc w:val="center"/>
              <w:rPr>
                <w:rFonts w:hint="eastAsia" w:ascii="仿宋" w:hAnsi="仿宋" w:eastAsia="仿宋" w:cs="仿宋"/>
                <w:sz w:val="24"/>
                <w:szCs w:val="24"/>
                <w:vertAlign w:val="baseline"/>
                <w:lang w:eastAsia="zh-CN"/>
              </w:rPr>
            </w:pPr>
          </w:p>
        </w:tc>
        <w:tc>
          <w:tcPr>
            <w:tcW w:w="1747"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性</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lang w:eastAsia="zh-CN"/>
              </w:rPr>
              <w:t>别</w:t>
            </w:r>
          </w:p>
        </w:tc>
        <w:tc>
          <w:tcPr>
            <w:tcW w:w="2057" w:type="dxa"/>
            <w:noWrap w:val="0"/>
            <w:vAlign w:val="center"/>
          </w:tcPr>
          <w:p>
            <w:pPr>
              <w:jc w:val="center"/>
              <w:rPr>
                <w:rFonts w:hint="eastAsia" w:ascii="仿宋" w:hAnsi="仿宋" w:eastAsia="仿宋" w:cs="仿宋"/>
                <w:sz w:val="24"/>
                <w:szCs w:val="24"/>
                <w:vertAlign w:val="baseline"/>
                <w:lang w:eastAsia="zh-CN"/>
              </w:rPr>
            </w:pPr>
          </w:p>
        </w:tc>
        <w:tc>
          <w:tcPr>
            <w:tcW w:w="2465" w:type="dxa"/>
            <w:vMerge w:val="restart"/>
            <w:noWrap w:val="0"/>
            <w:vAlign w:val="center"/>
          </w:tcPr>
          <w:p>
            <w:pPr>
              <w:jc w:val="center"/>
              <w:rPr>
                <w:rFonts w:hint="eastAsia" w:ascii="仿宋" w:hAnsi="仿宋" w:eastAsia="仿宋" w:cs="仿宋"/>
                <w:sz w:val="36"/>
                <w:szCs w:val="36"/>
                <w:vertAlign w:val="baseline"/>
                <w:lang w:eastAsia="zh-CN"/>
              </w:rPr>
            </w:pPr>
            <w:r>
              <w:rPr>
                <w:rFonts w:hint="eastAsia" w:ascii="仿宋" w:hAnsi="仿宋" w:eastAsia="仿宋" w:cs="仿宋"/>
                <w:sz w:val="36"/>
                <w:szCs w:val="36"/>
                <w:vertAlign w:val="baseline"/>
                <w:lang w:eastAsia="zh-CN"/>
              </w:rPr>
              <w:t>照</w:t>
            </w:r>
            <w:r>
              <w:rPr>
                <w:rFonts w:hint="eastAsia" w:ascii="仿宋" w:hAnsi="仿宋" w:eastAsia="仿宋" w:cs="仿宋"/>
                <w:sz w:val="36"/>
                <w:szCs w:val="36"/>
                <w:vertAlign w:val="baseline"/>
                <w:lang w:val="en-US" w:eastAsia="zh-CN"/>
              </w:rPr>
              <w:t xml:space="preserve">  </w:t>
            </w:r>
            <w:r>
              <w:rPr>
                <w:rFonts w:hint="eastAsia" w:ascii="仿宋" w:hAnsi="仿宋" w:eastAsia="仿宋" w:cs="仿宋"/>
                <w:sz w:val="36"/>
                <w:szCs w:val="36"/>
                <w:vertAlign w:val="baseline"/>
                <w:lang w:eastAsia="zh-CN"/>
              </w:rPr>
              <w:t>片</w:t>
            </w:r>
          </w:p>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（近期</w:t>
            </w:r>
            <w:r>
              <w:rPr>
                <w:rFonts w:hint="eastAsia" w:ascii="仿宋" w:hAnsi="仿宋" w:eastAsia="仿宋" w:cs="仿宋"/>
                <w:sz w:val="24"/>
                <w:szCs w:val="24"/>
                <w:vertAlign w:val="baseline"/>
                <w:lang w:val="en-US" w:eastAsia="zh-CN"/>
              </w:rPr>
              <w:t>2寸正面半</w:t>
            </w:r>
          </w:p>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身免冠彩色照片</w:t>
            </w:r>
            <w:r>
              <w:rPr>
                <w:rFonts w:hint="eastAsia" w:ascii="仿宋" w:hAnsi="仿宋" w:eastAsia="仿宋" w:cs="仿宋"/>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1510"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民</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lang w:eastAsia="zh-CN"/>
              </w:rPr>
              <w:t>族</w:t>
            </w:r>
          </w:p>
        </w:tc>
        <w:tc>
          <w:tcPr>
            <w:tcW w:w="1510" w:type="dxa"/>
            <w:gridSpan w:val="2"/>
            <w:noWrap w:val="0"/>
            <w:vAlign w:val="center"/>
          </w:tcPr>
          <w:p>
            <w:pPr>
              <w:jc w:val="center"/>
              <w:rPr>
                <w:rFonts w:hint="eastAsia" w:ascii="仿宋" w:hAnsi="仿宋" w:eastAsia="仿宋" w:cs="仿宋"/>
                <w:sz w:val="24"/>
                <w:szCs w:val="24"/>
                <w:vertAlign w:val="baseline"/>
                <w:lang w:eastAsia="zh-CN"/>
              </w:rPr>
            </w:pPr>
          </w:p>
        </w:tc>
        <w:tc>
          <w:tcPr>
            <w:tcW w:w="1747"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籍</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lang w:eastAsia="zh-CN"/>
              </w:rPr>
              <w:t>贯</w:t>
            </w:r>
          </w:p>
        </w:tc>
        <w:tc>
          <w:tcPr>
            <w:tcW w:w="2057" w:type="dxa"/>
            <w:noWrap w:val="0"/>
            <w:vAlign w:val="center"/>
          </w:tcPr>
          <w:p>
            <w:pPr>
              <w:jc w:val="center"/>
              <w:rPr>
                <w:rFonts w:hint="eastAsia" w:ascii="仿宋" w:hAnsi="仿宋" w:eastAsia="仿宋" w:cs="仿宋"/>
                <w:sz w:val="24"/>
                <w:szCs w:val="24"/>
                <w:vertAlign w:val="baseline"/>
                <w:lang w:eastAsia="zh-CN"/>
              </w:rPr>
            </w:pPr>
          </w:p>
        </w:tc>
        <w:tc>
          <w:tcPr>
            <w:tcW w:w="2465" w:type="dxa"/>
            <w:vMerge w:val="continue"/>
            <w:noWrap w:val="0"/>
            <w:vAlign w:val="center"/>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1510"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政治面貌</w:t>
            </w:r>
          </w:p>
        </w:tc>
        <w:tc>
          <w:tcPr>
            <w:tcW w:w="1510" w:type="dxa"/>
            <w:gridSpan w:val="2"/>
            <w:noWrap w:val="0"/>
            <w:vAlign w:val="center"/>
          </w:tcPr>
          <w:p>
            <w:pPr>
              <w:jc w:val="center"/>
              <w:rPr>
                <w:rFonts w:hint="eastAsia" w:ascii="仿宋" w:hAnsi="仿宋" w:eastAsia="仿宋" w:cs="仿宋"/>
                <w:sz w:val="24"/>
                <w:szCs w:val="24"/>
                <w:vertAlign w:val="baseline"/>
                <w:lang w:eastAsia="zh-CN"/>
              </w:rPr>
            </w:pPr>
          </w:p>
        </w:tc>
        <w:tc>
          <w:tcPr>
            <w:tcW w:w="1747"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文化程度</w:t>
            </w:r>
          </w:p>
        </w:tc>
        <w:tc>
          <w:tcPr>
            <w:tcW w:w="2057" w:type="dxa"/>
            <w:noWrap w:val="0"/>
            <w:vAlign w:val="center"/>
          </w:tcPr>
          <w:p>
            <w:pPr>
              <w:jc w:val="center"/>
              <w:rPr>
                <w:rFonts w:hint="eastAsia" w:ascii="仿宋" w:hAnsi="仿宋" w:eastAsia="仿宋" w:cs="仿宋"/>
                <w:sz w:val="24"/>
                <w:szCs w:val="24"/>
                <w:vertAlign w:val="baseline"/>
                <w:lang w:eastAsia="zh-CN"/>
              </w:rPr>
            </w:pPr>
          </w:p>
        </w:tc>
        <w:tc>
          <w:tcPr>
            <w:tcW w:w="2465" w:type="dxa"/>
            <w:vMerge w:val="continue"/>
            <w:noWrap w:val="0"/>
            <w:vAlign w:val="center"/>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1510"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出生年月</w:t>
            </w:r>
          </w:p>
        </w:tc>
        <w:tc>
          <w:tcPr>
            <w:tcW w:w="1510" w:type="dxa"/>
            <w:gridSpan w:val="2"/>
            <w:noWrap w:val="0"/>
            <w:vAlign w:val="center"/>
          </w:tcPr>
          <w:p>
            <w:pPr>
              <w:jc w:val="center"/>
              <w:rPr>
                <w:rFonts w:hint="eastAsia" w:ascii="仿宋" w:hAnsi="仿宋" w:eastAsia="仿宋" w:cs="仿宋"/>
                <w:sz w:val="24"/>
                <w:szCs w:val="24"/>
                <w:vertAlign w:val="baseline"/>
                <w:lang w:eastAsia="zh-CN"/>
              </w:rPr>
            </w:pPr>
          </w:p>
        </w:tc>
        <w:tc>
          <w:tcPr>
            <w:tcW w:w="1747"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参加工作时间</w:t>
            </w:r>
          </w:p>
        </w:tc>
        <w:tc>
          <w:tcPr>
            <w:tcW w:w="2057" w:type="dxa"/>
            <w:noWrap w:val="0"/>
            <w:vAlign w:val="center"/>
          </w:tcPr>
          <w:p>
            <w:pPr>
              <w:jc w:val="center"/>
              <w:rPr>
                <w:rFonts w:hint="eastAsia" w:ascii="仿宋" w:hAnsi="仿宋" w:eastAsia="仿宋" w:cs="仿宋"/>
                <w:sz w:val="24"/>
                <w:szCs w:val="24"/>
                <w:vertAlign w:val="baseline"/>
                <w:lang w:eastAsia="zh-CN"/>
              </w:rPr>
            </w:pPr>
          </w:p>
        </w:tc>
        <w:tc>
          <w:tcPr>
            <w:tcW w:w="2465" w:type="dxa"/>
            <w:vMerge w:val="continue"/>
            <w:noWrap w:val="0"/>
            <w:vAlign w:val="center"/>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1510"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工作单位</w:t>
            </w:r>
          </w:p>
        </w:tc>
        <w:tc>
          <w:tcPr>
            <w:tcW w:w="1510" w:type="dxa"/>
            <w:gridSpan w:val="2"/>
            <w:noWrap w:val="0"/>
            <w:vAlign w:val="center"/>
          </w:tcPr>
          <w:p>
            <w:pPr>
              <w:jc w:val="center"/>
              <w:rPr>
                <w:rFonts w:hint="eastAsia" w:ascii="仿宋" w:hAnsi="仿宋" w:eastAsia="仿宋" w:cs="仿宋"/>
                <w:sz w:val="24"/>
                <w:szCs w:val="24"/>
                <w:vertAlign w:val="baseline"/>
                <w:lang w:eastAsia="zh-CN"/>
              </w:rPr>
            </w:pPr>
          </w:p>
        </w:tc>
        <w:tc>
          <w:tcPr>
            <w:tcW w:w="1747"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职务（职称）</w:t>
            </w:r>
          </w:p>
        </w:tc>
        <w:tc>
          <w:tcPr>
            <w:tcW w:w="2057" w:type="dxa"/>
            <w:noWrap w:val="0"/>
            <w:vAlign w:val="center"/>
          </w:tcPr>
          <w:p>
            <w:pPr>
              <w:jc w:val="center"/>
              <w:rPr>
                <w:rFonts w:hint="eastAsia" w:ascii="仿宋" w:hAnsi="仿宋" w:eastAsia="仿宋" w:cs="仿宋"/>
                <w:sz w:val="24"/>
                <w:szCs w:val="24"/>
                <w:vertAlign w:val="baseline"/>
                <w:lang w:eastAsia="zh-CN"/>
              </w:rPr>
            </w:pPr>
          </w:p>
        </w:tc>
        <w:tc>
          <w:tcPr>
            <w:tcW w:w="2465" w:type="dxa"/>
            <w:vMerge w:val="continue"/>
            <w:noWrap w:val="0"/>
            <w:vAlign w:val="center"/>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1510"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证件类型</w:t>
            </w:r>
          </w:p>
        </w:tc>
        <w:tc>
          <w:tcPr>
            <w:tcW w:w="1510" w:type="dxa"/>
            <w:gridSpan w:val="2"/>
            <w:noWrap w:val="0"/>
            <w:vAlign w:val="center"/>
          </w:tcPr>
          <w:p>
            <w:pPr>
              <w:jc w:val="center"/>
              <w:rPr>
                <w:rFonts w:hint="eastAsia" w:ascii="仿宋" w:hAnsi="仿宋" w:eastAsia="仿宋" w:cs="仿宋"/>
                <w:sz w:val="24"/>
                <w:szCs w:val="24"/>
                <w:vertAlign w:val="baseline"/>
                <w:lang w:eastAsia="zh-CN"/>
              </w:rPr>
            </w:pPr>
          </w:p>
        </w:tc>
        <w:tc>
          <w:tcPr>
            <w:tcW w:w="1747"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证件号码</w:t>
            </w:r>
          </w:p>
        </w:tc>
        <w:tc>
          <w:tcPr>
            <w:tcW w:w="4522" w:type="dxa"/>
            <w:gridSpan w:val="2"/>
            <w:noWrap w:val="0"/>
            <w:vAlign w:val="center"/>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510"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联系电话</w:t>
            </w:r>
          </w:p>
        </w:tc>
        <w:tc>
          <w:tcPr>
            <w:tcW w:w="1510" w:type="dxa"/>
            <w:gridSpan w:val="2"/>
            <w:noWrap w:val="0"/>
            <w:vAlign w:val="center"/>
          </w:tcPr>
          <w:p>
            <w:pPr>
              <w:jc w:val="center"/>
              <w:rPr>
                <w:rFonts w:hint="eastAsia" w:ascii="仿宋" w:hAnsi="仿宋" w:eastAsia="仿宋" w:cs="仿宋"/>
                <w:sz w:val="24"/>
                <w:szCs w:val="24"/>
                <w:vertAlign w:val="baseline"/>
                <w:lang w:eastAsia="zh-CN"/>
              </w:rPr>
            </w:pPr>
          </w:p>
        </w:tc>
        <w:tc>
          <w:tcPr>
            <w:tcW w:w="1747"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通讯地址</w:t>
            </w:r>
          </w:p>
        </w:tc>
        <w:tc>
          <w:tcPr>
            <w:tcW w:w="4522" w:type="dxa"/>
            <w:gridSpan w:val="2"/>
            <w:noWrap w:val="0"/>
            <w:vAlign w:val="center"/>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1" w:hRule="atLeast"/>
        </w:trPr>
        <w:tc>
          <w:tcPr>
            <w:tcW w:w="1510"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个人简历</w:t>
            </w:r>
          </w:p>
        </w:tc>
        <w:tc>
          <w:tcPr>
            <w:tcW w:w="7779" w:type="dxa"/>
            <w:gridSpan w:val="5"/>
            <w:noWrap w:val="0"/>
            <w:vAlign w:val="center"/>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5" w:hRule="atLeast"/>
        </w:trPr>
        <w:tc>
          <w:tcPr>
            <w:tcW w:w="1510"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何时受过</w:t>
            </w:r>
          </w:p>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何种奖励</w:t>
            </w:r>
          </w:p>
        </w:tc>
        <w:tc>
          <w:tcPr>
            <w:tcW w:w="7779" w:type="dxa"/>
            <w:gridSpan w:val="5"/>
            <w:noWrap w:val="0"/>
            <w:vAlign w:val="center"/>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4" w:hRule="atLeast"/>
        </w:trPr>
        <w:tc>
          <w:tcPr>
            <w:tcW w:w="1510"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何时受过</w:t>
            </w:r>
          </w:p>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何种处分</w:t>
            </w:r>
          </w:p>
        </w:tc>
        <w:tc>
          <w:tcPr>
            <w:tcW w:w="7779" w:type="dxa"/>
            <w:gridSpan w:val="5"/>
            <w:noWrap w:val="0"/>
            <w:vAlign w:val="center"/>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45" w:hRule="atLeast"/>
        </w:trPr>
        <w:tc>
          <w:tcPr>
            <w:tcW w:w="9289" w:type="dxa"/>
            <w:gridSpan w:val="6"/>
            <w:noWrap w:val="0"/>
            <w:vAlign w:val="top"/>
          </w:tcPr>
          <w:p>
            <w:pPr>
              <w:jc w:val="center"/>
              <w:rPr>
                <w:rFonts w:hint="eastAsia" w:eastAsia="仿宋_GB2312"/>
                <w:sz w:val="24"/>
                <w:szCs w:val="24"/>
                <w:vertAlign w:val="baseline"/>
                <w:lang w:eastAsia="zh-CN"/>
              </w:rPr>
            </w:pPr>
            <w:r>
              <w:rPr>
                <w:rFonts w:hint="eastAsia" w:ascii="仿宋" w:hAnsi="仿宋" w:eastAsia="仿宋" w:cs="仿宋"/>
                <w:sz w:val="24"/>
                <w:szCs w:val="24"/>
                <w:u w:val="single"/>
                <w:vertAlign w:val="baseline"/>
                <w:lang w:eastAsia="zh-CN"/>
              </w:rPr>
              <w:t>主</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single"/>
                <w:vertAlign w:val="baseline"/>
                <w:lang w:eastAsia="zh-CN"/>
              </w:rPr>
              <w:t>要</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single"/>
                <w:vertAlign w:val="baseline"/>
                <w:lang w:eastAsia="zh-CN"/>
              </w:rPr>
              <w:t>事</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single"/>
                <w:vertAlign w:val="baseline"/>
                <w:lang w:eastAsia="zh-CN"/>
              </w:rPr>
              <w:t>迹（不超过</w:t>
            </w:r>
            <w:r>
              <w:rPr>
                <w:rFonts w:hint="eastAsia" w:ascii="仿宋" w:hAnsi="仿宋" w:eastAsia="仿宋" w:cs="仿宋"/>
                <w:sz w:val="24"/>
                <w:szCs w:val="24"/>
                <w:u w:val="single"/>
                <w:vertAlign w:val="baseline"/>
                <w:lang w:val="en-US" w:eastAsia="zh-CN"/>
              </w:rPr>
              <w:t>1500字</w:t>
            </w:r>
            <w:r>
              <w:rPr>
                <w:rFonts w:hint="eastAsia" w:ascii="仿宋" w:hAnsi="仿宋" w:eastAsia="仿宋" w:cs="仿宋"/>
                <w:sz w:val="24"/>
                <w:szCs w:val="24"/>
                <w:u w:val="singl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0" w:hRule="atLeast"/>
        </w:trPr>
        <w:tc>
          <w:tcPr>
            <w:tcW w:w="9289" w:type="dxa"/>
            <w:gridSpan w:val="6"/>
            <w:noWrap w:val="0"/>
            <w:vAlign w:val="center"/>
          </w:tcPr>
          <w:p>
            <w:pPr>
              <w:jc w:val="center"/>
              <w:rPr>
                <w:rFonts w:hint="eastAsia"/>
                <w:sz w:val="24"/>
                <w:szCs w:val="24"/>
                <w:vertAlign w:val="baseline"/>
                <w:lang w:eastAsia="zh-CN"/>
              </w:rPr>
            </w:pPr>
            <w:r>
              <w:rPr>
                <w:rFonts w:hint="eastAsia" w:ascii="方正黑体_GBK" w:hAnsi="方正黑体_GBK" w:eastAsia="方正黑体_GBK" w:cs="方正黑体_GBK"/>
                <w:sz w:val="24"/>
                <w:szCs w:val="24"/>
                <w:vertAlign w:val="baseline"/>
                <w:lang w:eastAsia="zh-CN"/>
              </w:rPr>
              <w:t>所在单位职工（代表）会议意见</w:t>
            </w:r>
          </w:p>
          <w:p>
            <w:pPr>
              <w:jc w:val="left"/>
              <w:rPr>
                <w:rFonts w:hint="eastAsia"/>
                <w:sz w:val="24"/>
                <w:szCs w:val="24"/>
                <w:vertAlign w:val="baseline"/>
                <w:lang w:eastAsia="zh-CN"/>
              </w:rPr>
            </w:pPr>
          </w:p>
          <w:p>
            <w:pPr>
              <w:jc w:val="left"/>
              <w:rPr>
                <w:rFonts w:hint="eastAsia"/>
                <w:sz w:val="24"/>
                <w:szCs w:val="24"/>
                <w:vertAlign w:val="baseline"/>
                <w:lang w:eastAsia="zh-CN"/>
              </w:rPr>
            </w:pPr>
          </w:p>
          <w:p>
            <w:pPr>
              <w:jc w:val="left"/>
              <w:rPr>
                <w:rFonts w:hint="eastAsia"/>
                <w:sz w:val="24"/>
                <w:szCs w:val="24"/>
                <w:vertAlign w:val="baseline"/>
                <w:lang w:val="en-US" w:eastAsia="zh-CN"/>
              </w:rPr>
            </w:pPr>
            <w:r>
              <w:rPr>
                <w:rFonts w:hint="eastAsia"/>
                <w:sz w:val="24"/>
                <w:szCs w:val="24"/>
                <w:vertAlign w:val="baseline"/>
                <w:lang w:eastAsia="zh-CN"/>
              </w:rPr>
              <w:t>出席会议</w:t>
            </w:r>
            <w:r>
              <w:rPr>
                <w:rFonts w:hint="eastAsia"/>
                <w:sz w:val="24"/>
                <w:szCs w:val="24"/>
                <w:u w:val="single"/>
                <w:vertAlign w:val="baseline"/>
                <w:lang w:val="en-US" w:eastAsia="zh-CN"/>
              </w:rPr>
              <w:t xml:space="preserve">    </w:t>
            </w:r>
            <w:r>
              <w:rPr>
                <w:rFonts w:hint="eastAsia"/>
                <w:sz w:val="24"/>
                <w:szCs w:val="24"/>
                <w:vertAlign w:val="baseline"/>
                <w:lang w:val="en-US" w:eastAsia="zh-CN"/>
              </w:rPr>
              <w:t>人，其中：同意</w:t>
            </w:r>
            <w:r>
              <w:rPr>
                <w:rFonts w:hint="eastAsia"/>
                <w:sz w:val="24"/>
                <w:szCs w:val="24"/>
                <w:u w:val="single"/>
                <w:vertAlign w:val="baseline"/>
                <w:lang w:val="en-US" w:eastAsia="zh-CN"/>
              </w:rPr>
              <w:t xml:space="preserve">    </w:t>
            </w:r>
            <w:r>
              <w:rPr>
                <w:rFonts w:hint="eastAsia"/>
                <w:sz w:val="24"/>
                <w:szCs w:val="24"/>
                <w:vertAlign w:val="baseline"/>
                <w:lang w:val="en-US" w:eastAsia="zh-CN"/>
              </w:rPr>
              <w:t>人，反对</w:t>
            </w:r>
            <w:r>
              <w:rPr>
                <w:rFonts w:hint="eastAsia"/>
                <w:sz w:val="24"/>
                <w:szCs w:val="24"/>
                <w:u w:val="single"/>
                <w:vertAlign w:val="baseline"/>
                <w:lang w:val="en-US" w:eastAsia="zh-CN"/>
              </w:rPr>
              <w:t xml:space="preserve">   </w:t>
            </w:r>
            <w:r>
              <w:rPr>
                <w:rFonts w:hint="eastAsia"/>
                <w:sz w:val="24"/>
                <w:szCs w:val="24"/>
                <w:vertAlign w:val="baseline"/>
                <w:lang w:val="en-US" w:eastAsia="zh-CN"/>
              </w:rPr>
              <w:t>人，弃权</w:t>
            </w:r>
            <w:r>
              <w:rPr>
                <w:rFonts w:hint="eastAsia"/>
                <w:sz w:val="24"/>
                <w:szCs w:val="24"/>
                <w:u w:val="single"/>
                <w:vertAlign w:val="baseline"/>
                <w:lang w:val="en-US" w:eastAsia="zh-CN"/>
              </w:rPr>
              <w:t xml:space="preserve">   </w:t>
            </w:r>
            <w:r>
              <w:rPr>
                <w:rFonts w:hint="eastAsia"/>
                <w:sz w:val="24"/>
                <w:szCs w:val="24"/>
                <w:vertAlign w:val="baseline"/>
                <w:lang w:val="en-US" w:eastAsia="zh-CN"/>
              </w:rPr>
              <w:t>人。</w:t>
            </w:r>
          </w:p>
          <w:p>
            <w:pPr>
              <w:jc w:val="left"/>
              <w:rPr>
                <w:rFonts w:hint="default"/>
                <w:sz w:val="24"/>
                <w:szCs w:val="24"/>
                <w:vertAlign w:val="baseline"/>
                <w:lang w:val="en-US" w:eastAsia="zh-CN"/>
              </w:rPr>
            </w:pPr>
          </w:p>
          <w:p>
            <w:pPr>
              <w:jc w:val="right"/>
              <w:rPr>
                <w:rFonts w:hint="eastAsia"/>
                <w:sz w:val="24"/>
                <w:szCs w:val="24"/>
                <w:vertAlign w:val="baseline"/>
                <w:lang w:eastAsia="zh-CN"/>
              </w:rPr>
            </w:pPr>
          </w:p>
          <w:p>
            <w:pPr>
              <w:jc w:val="right"/>
              <w:rPr>
                <w:rFonts w:hint="eastAsia"/>
                <w:sz w:val="24"/>
                <w:szCs w:val="24"/>
                <w:vertAlign w:val="baseline"/>
                <w:lang w:eastAsia="zh-CN"/>
              </w:rPr>
            </w:pPr>
            <w:r>
              <w:rPr>
                <w:rFonts w:hint="eastAsia"/>
                <w:sz w:val="24"/>
                <w:szCs w:val="24"/>
                <w:vertAlign w:val="baseline"/>
                <w:lang w:eastAsia="zh-CN"/>
              </w:rPr>
              <w:t>（盖章）</w:t>
            </w:r>
          </w:p>
          <w:p>
            <w:pPr>
              <w:jc w:val="right"/>
              <w:rPr>
                <w:rFonts w:hint="eastAsia"/>
                <w:sz w:val="24"/>
                <w:szCs w:val="24"/>
                <w:vertAlign w:val="baseline"/>
                <w:lang w:eastAsia="zh-CN"/>
              </w:rPr>
            </w:pPr>
            <w:r>
              <w:rPr>
                <w:rFonts w:hint="eastAsia"/>
                <w:sz w:val="24"/>
                <w:szCs w:val="24"/>
                <w:vertAlign w:val="baseline"/>
                <w:lang w:eastAsia="zh-CN"/>
              </w:rPr>
              <w:t>年</w:t>
            </w:r>
            <w:r>
              <w:rPr>
                <w:rFonts w:hint="eastAsia"/>
                <w:sz w:val="24"/>
                <w:szCs w:val="24"/>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3" w:hRule="atLeast"/>
        </w:trPr>
        <w:tc>
          <w:tcPr>
            <w:tcW w:w="1887" w:type="dxa"/>
            <w:gridSpan w:val="2"/>
            <w:noWrap w:val="0"/>
            <w:vAlign w:val="center"/>
          </w:tcPr>
          <w:p>
            <w:pPr>
              <w:jc w:val="center"/>
              <w:rPr>
                <w:rFonts w:hint="eastAsia" w:ascii="Times New Roman" w:hAnsi="Times New Roman" w:eastAsia="仿宋_GB2312" w:cs="Times New Roman"/>
                <w:snapToGrid w:val="0"/>
                <w:spacing w:val="-2"/>
                <w:sz w:val="24"/>
                <w:szCs w:val="24"/>
                <w:lang w:eastAsia="zh-CN"/>
              </w:rPr>
            </w:pPr>
            <w:r>
              <w:rPr>
                <w:rFonts w:hint="eastAsia" w:ascii="Times New Roman" w:hAnsi="Times New Roman" w:eastAsia="仿宋_GB2312" w:cs="Times New Roman"/>
                <w:snapToGrid w:val="0"/>
                <w:spacing w:val="-2"/>
                <w:sz w:val="24"/>
                <w:szCs w:val="24"/>
                <w:lang w:eastAsia="zh-CN"/>
              </w:rPr>
              <w:t>市州人社部门</w:t>
            </w:r>
          </w:p>
          <w:p>
            <w:pPr>
              <w:jc w:val="center"/>
              <w:rPr>
                <w:rFonts w:hint="eastAsia" w:ascii="Times New Roman" w:hAnsi="Times New Roman" w:eastAsia="仿宋_GB2312" w:cs="Times New Roman"/>
                <w:snapToGrid w:val="0"/>
                <w:spacing w:val="-2"/>
                <w:sz w:val="24"/>
                <w:szCs w:val="24"/>
                <w:lang w:eastAsia="zh-CN"/>
              </w:rPr>
            </w:pPr>
            <w:r>
              <w:rPr>
                <w:rFonts w:hint="eastAsia" w:ascii="Times New Roman" w:hAnsi="Times New Roman" w:eastAsia="仿宋_GB2312" w:cs="Times New Roman"/>
                <w:snapToGrid w:val="0"/>
                <w:spacing w:val="-2"/>
                <w:sz w:val="24"/>
                <w:szCs w:val="24"/>
                <w:lang w:eastAsia="zh-CN"/>
              </w:rPr>
              <w:t>或主管单位</w:t>
            </w:r>
          </w:p>
          <w:p>
            <w:pPr>
              <w:jc w:val="center"/>
              <w:rPr>
                <w:rFonts w:hint="eastAsia"/>
                <w:sz w:val="24"/>
                <w:szCs w:val="24"/>
                <w:vertAlign w:val="baseline"/>
                <w:lang w:eastAsia="zh-CN"/>
              </w:rPr>
            </w:pPr>
            <w:r>
              <w:rPr>
                <w:rFonts w:hint="eastAsia" w:ascii="Times New Roman" w:hAnsi="Times New Roman" w:eastAsia="仿宋_GB2312" w:cs="Times New Roman"/>
                <w:snapToGrid w:val="0"/>
                <w:spacing w:val="-2"/>
                <w:sz w:val="24"/>
                <w:szCs w:val="24"/>
                <w:lang w:eastAsia="zh-CN"/>
              </w:rPr>
              <w:t>推荐意见</w:t>
            </w:r>
          </w:p>
        </w:tc>
        <w:tc>
          <w:tcPr>
            <w:tcW w:w="7402" w:type="dxa"/>
            <w:gridSpan w:val="4"/>
            <w:noWrap w:val="0"/>
            <w:vAlign w:val="center"/>
          </w:tcPr>
          <w:p>
            <w:pPr>
              <w:spacing w:line="192" w:lineRule="auto"/>
              <w:ind w:right="26" w:firstLine="4560" w:firstLineChars="1900"/>
              <w:rPr>
                <w:rFonts w:hint="default" w:ascii="Times New Roman" w:hAnsi="Times New Roman" w:eastAsia="仿宋_GB2312" w:cs="Times New Roman"/>
                <w:sz w:val="24"/>
                <w:szCs w:val="24"/>
              </w:rPr>
            </w:pPr>
          </w:p>
          <w:p>
            <w:pPr>
              <w:spacing w:line="192" w:lineRule="auto"/>
              <w:ind w:right="26" w:firstLine="4560" w:firstLineChars="1900"/>
              <w:rPr>
                <w:rFonts w:hint="default" w:ascii="Times New Roman" w:hAnsi="Times New Roman" w:eastAsia="仿宋_GB2312" w:cs="Times New Roman"/>
                <w:sz w:val="24"/>
                <w:szCs w:val="24"/>
              </w:rPr>
            </w:pPr>
          </w:p>
          <w:p>
            <w:pPr>
              <w:spacing w:line="192" w:lineRule="auto"/>
              <w:ind w:right="26" w:firstLine="4560" w:firstLineChars="1900"/>
              <w:rPr>
                <w:rFonts w:hint="default" w:ascii="Times New Roman" w:hAnsi="Times New Roman" w:eastAsia="仿宋_GB2312" w:cs="Times New Roman"/>
                <w:sz w:val="24"/>
                <w:szCs w:val="24"/>
              </w:rPr>
            </w:pPr>
          </w:p>
          <w:p>
            <w:pPr>
              <w:spacing w:line="192" w:lineRule="auto"/>
              <w:ind w:right="26" w:firstLine="4560" w:firstLineChars="1900"/>
              <w:rPr>
                <w:rFonts w:hint="default" w:ascii="Times New Roman" w:hAnsi="Times New Roman" w:eastAsia="仿宋_GB2312" w:cs="Times New Roman"/>
                <w:sz w:val="24"/>
                <w:szCs w:val="24"/>
              </w:rPr>
            </w:pPr>
          </w:p>
          <w:p>
            <w:pPr>
              <w:spacing w:line="192" w:lineRule="auto"/>
              <w:ind w:right="26" w:firstLine="4560" w:firstLineChars="1900"/>
              <w:rPr>
                <w:rFonts w:hint="default" w:ascii="Times New Roman" w:hAnsi="Times New Roman" w:eastAsia="仿宋_GB2312" w:cs="Times New Roman"/>
                <w:sz w:val="24"/>
                <w:szCs w:val="24"/>
              </w:rPr>
            </w:pPr>
          </w:p>
          <w:p>
            <w:pPr>
              <w:spacing w:line="192" w:lineRule="auto"/>
              <w:ind w:right="26" w:firstLine="4560" w:firstLineChars="1900"/>
              <w:rPr>
                <w:rFonts w:hint="default" w:ascii="Times New Roman" w:hAnsi="Times New Roman" w:eastAsia="仿宋_GB2312" w:cs="Times New Roman"/>
                <w:sz w:val="24"/>
                <w:szCs w:val="24"/>
              </w:rPr>
            </w:pPr>
          </w:p>
          <w:p>
            <w:pPr>
              <w:spacing w:line="192" w:lineRule="auto"/>
              <w:ind w:right="26" w:firstLine="4560" w:firstLineChars="19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签字人：</w:t>
            </w:r>
          </w:p>
          <w:p>
            <w:pPr>
              <w:pStyle w:val="8"/>
              <w:spacing w:line="192" w:lineRule="auto"/>
              <w:rPr>
                <w:rFonts w:hint="default" w:ascii="Times New Roman" w:hAnsi="Times New Roman" w:cs="Times New Roman"/>
                <w:sz w:val="24"/>
                <w:szCs w:val="24"/>
              </w:rPr>
            </w:pPr>
          </w:p>
          <w:p>
            <w:pPr>
              <w:pStyle w:val="8"/>
              <w:spacing w:line="192" w:lineRule="auto"/>
              <w:ind w:firstLine="4800" w:firstLineChars="20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（盖章）</w:t>
            </w:r>
          </w:p>
          <w:p>
            <w:pPr>
              <w:pStyle w:val="8"/>
              <w:spacing w:line="192" w:lineRule="auto"/>
              <w:ind w:firstLine="720" w:firstLineChars="300"/>
              <w:rPr>
                <w:rFonts w:hint="default" w:ascii="Times New Roman" w:hAnsi="Times New Roman" w:eastAsia="仿宋_GB2312" w:cs="Times New Roman"/>
                <w:sz w:val="24"/>
                <w:szCs w:val="24"/>
              </w:rPr>
            </w:pPr>
          </w:p>
          <w:p>
            <w:pPr>
              <w:jc w:val="right"/>
              <w:rPr>
                <w:rFonts w:hint="eastAsia"/>
                <w:sz w:val="24"/>
                <w:szCs w:val="24"/>
                <w:vertAlign w:val="baseline"/>
                <w:lang w:eastAsia="zh-CN"/>
              </w:rPr>
            </w:pPr>
            <w:r>
              <w:rPr>
                <w:rFonts w:hint="default" w:ascii="Times New Roman" w:hAnsi="Times New Roman" w:eastAsia="仿宋_GB2312"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4" w:hRule="atLeast"/>
        </w:trPr>
        <w:tc>
          <w:tcPr>
            <w:tcW w:w="1887" w:type="dxa"/>
            <w:gridSpan w:val="2"/>
            <w:noWrap w:val="0"/>
            <w:vAlign w:val="center"/>
          </w:tcPr>
          <w:p>
            <w:pPr>
              <w:jc w:val="center"/>
              <w:rPr>
                <w:rFonts w:hint="eastAsia" w:ascii="Times New Roman" w:hAnsi="Times New Roman" w:eastAsia="仿宋_GB2312" w:cs="Times New Roman"/>
                <w:snapToGrid w:val="0"/>
                <w:spacing w:val="-2"/>
                <w:sz w:val="24"/>
                <w:szCs w:val="24"/>
                <w:lang w:eastAsia="zh-CN"/>
              </w:rPr>
            </w:pPr>
            <w:r>
              <w:rPr>
                <w:rFonts w:hint="eastAsia" w:ascii="Times New Roman" w:hAnsi="Times New Roman" w:eastAsia="仿宋_GB2312" w:cs="Times New Roman"/>
                <w:snapToGrid w:val="0"/>
                <w:spacing w:val="-2"/>
                <w:sz w:val="24"/>
                <w:szCs w:val="24"/>
                <w:lang w:eastAsia="zh-CN"/>
              </w:rPr>
              <w:t>省人社厅</w:t>
            </w:r>
          </w:p>
          <w:p>
            <w:pPr>
              <w:jc w:val="center"/>
              <w:rPr>
                <w:rFonts w:hint="eastAsia" w:ascii="Times New Roman" w:hAnsi="Times New Roman" w:eastAsia="仿宋_GB2312" w:cs="Times New Roman"/>
                <w:snapToGrid w:val="0"/>
                <w:spacing w:val="-2"/>
                <w:sz w:val="24"/>
                <w:szCs w:val="24"/>
                <w:lang w:eastAsia="zh-CN"/>
              </w:rPr>
            </w:pPr>
            <w:r>
              <w:rPr>
                <w:rFonts w:hint="eastAsia" w:ascii="Times New Roman" w:hAnsi="Times New Roman" w:eastAsia="仿宋_GB2312" w:cs="Times New Roman"/>
                <w:snapToGrid w:val="0"/>
                <w:spacing w:val="-2"/>
                <w:sz w:val="24"/>
                <w:szCs w:val="24"/>
                <w:lang w:eastAsia="zh-CN"/>
              </w:rPr>
              <w:t>审批意见</w:t>
            </w:r>
          </w:p>
        </w:tc>
        <w:tc>
          <w:tcPr>
            <w:tcW w:w="7402" w:type="dxa"/>
            <w:gridSpan w:val="4"/>
            <w:noWrap w:val="0"/>
            <w:vAlign w:val="center"/>
          </w:tcPr>
          <w:p>
            <w:pPr>
              <w:spacing w:line="192" w:lineRule="auto"/>
              <w:ind w:right="26" w:firstLine="4560" w:firstLineChars="1900"/>
              <w:rPr>
                <w:rFonts w:hint="default" w:ascii="Times New Roman" w:hAnsi="Times New Roman" w:eastAsia="仿宋_GB2312" w:cs="Times New Roman"/>
                <w:sz w:val="24"/>
                <w:szCs w:val="24"/>
              </w:rPr>
            </w:pPr>
          </w:p>
          <w:p>
            <w:pPr>
              <w:spacing w:line="192" w:lineRule="auto"/>
              <w:ind w:right="26" w:firstLine="4560" w:firstLineChars="1900"/>
              <w:rPr>
                <w:rFonts w:hint="default" w:ascii="Times New Roman" w:hAnsi="Times New Roman" w:eastAsia="仿宋_GB2312" w:cs="Times New Roman"/>
                <w:sz w:val="24"/>
                <w:szCs w:val="24"/>
              </w:rPr>
            </w:pPr>
          </w:p>
          <w:p>
            <w:pPr>
              <w:spacing w:line="192" w:lineRule="auto"/>
              <w:ind w:right="26" w:firstLine="4560" w:firstLineChars="1900"/>
              <w:rPr>
                <w:rFonts w:hint="default" w:ascii="Times New Roman" w:hAnsi="Times New Roman" w:eastAsia="仿宋_GB2312" w:cs="Times New Roman"/>
                <w:sz w:val="24"/>
                <w:szCs w:val="24"/>
              </w:rPr>
            </w:pPr>
          </w:p>
          <w:p>
            <w:pPr>
              <w:spacing w:line="192" w:lineRule="auto"/>
              <w:ind w:right="26" w:firstLine="4560" w:firstLineChars="1900"/>
              <w:rPr>
                <w:rFonts w:hint="default" w:ascii="Times New Roman" w:hAnsi="Times New Roman" w:eastAsia="仿宋_GB2312" w:cs="Times New Roman"/>
                <w:sz w:val="24"/>
                <w:szCs w:val="24"/>
              </w:rPr>
            </w:pPr>
          </w:p>
          <w:p>
            <w:pPr>
              <w:spacing w:line="192" w:lineRule="auto"/>
              <w:ind w:right="26" w:firstLine="4560" w:firstLineChars="1900"/>
              <w:rPr>
                <w:rFonts w:hint="default" w:ascii="Times New Roman" w:hAnsi="Times New Roman" w:eastAsia="仿宋_GB2312" w:cs="Times New Roman"/>
                <w:sz w:val="24"/>
                <w:szCs w:val="24"/>
              </w:rPr>
            </w:pPr>
          </w:p>
          <w:p>
            <w:pPr>
              <w:spacing w:line="192" w:lineRule="auto"/>
              <w:ind w:right="26" w:firstLine="4560" w:firstLineChars="1900"/>
              <w:rPr>
                <w:rFonts w:hint="default" w:ascii="Times New Roman" w:hAnsi="Times New Roman" w:eastAsia="仿宋_GB2312" w:cs="Times New Roman"/>
                <w:sz w:val="24"/>
                <w:szCs w:val="24"/>
              </w:rPr>
            </w:pPr>
          </w:p>
          <w:p>
            <w:pPr>
              <w:spacing w:line="192" w:lineRule="auto"/>
              <w:ind w:right="26" w:firstLine="4560" w:firstLineChars="19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签字人：</w:t>
            </w:r>
          </w:p>
          <w:p>
            <w:pPr>
              <w:pStyle w:val="8"/>
              <w:spacing w:line="192" w:lineRule="auto"/>
              <w:rPr>
                <w:rFonts w:hint="default" w:ascii="Times New Roman" w:hAnsi="Times New Roman" w:cs="Times New Roman"/>
                <w:sz w:val="24"/>
                <w:szCs w:val="24"/>
              </w:rPr>
            </w:pPr>
          </w:p>
          <w:p>
            <w:pPr>
              <w:pStyle w:val="8"/>
              <w:spacing w:line="192" w:lineRule="auto"/>
              <w:ind w:firstLine="4800" w:firstLineChars="20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（盖章）</w:t>
            </w:r>
          </w:p>
          <w:p>
            <w:pPr>
              <w:pStyle w:val="8"/>
              <w:spacing w:line="192" w:lineRule="auto"/>
              <w:ind w:firstLine="720" w:firstLineChars="300"/>
              <w:rPr>
                <w:rFonts w:hint="default" w:ascii="Times New Roman" w:hAnsi="Times New Roman" w:eastAsia="仿宋_GB2312" w:cs="Times New Roman"/>
                <w:sz w:val="24"/>
                <w:szCs w:val="24"/>
              </w:rPr>
            </w:pPr>
          </w:p>
          <w:p>
            <w:pPr>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tc>
      </w:tr>
    </w:tbl>
    <w:p>
      <w:pPr>
        <w:jc w:val="center"/>
        <w:rPr>
          <w:rFonts w:hint="default" w:ascii="Times New Roman" w:hAnsi="Times New Roman" w:eastAsia="仿宋_GB2312" w:cs="Times New Roman"/>
          <w:szCs w:val="22"/>
        </w:rPr>
      </w:pPr>
    </w:p>
    <w:p>
      <w:pPr>
        <w:pStyle w:val="2"/>
        <w:rPr>
          <w:rFonts w:hint="default" w:ascii="Times New Roman" w:hAnsi="Times New Roman" w:eastAsia="仿宋_GB2312" w:cs="Times New Roman"/>
          <w:szCs w:val="22"/>
        </w:rPr>
      </w:pPr>
    </w:p>
    <w:p>
      <w:pPr>
        <w:pStyle w:val="3"/>
        <w:rPr>
          <w:rFonts w:hint="default" w:ascii="Times New Roman" w:hAnsi="Times New Roman" w:eastAsia="仿宋_GB2312" w:cs="Times New Roman"/>
          <w:szCs w:val="22"/>
        </w:rPr>
      </w:pPr>
    </w:p>
    <w:p>
      <w:pPr>
        <w:rPr>
          <w:rFonts w:hint="default" w:ascii="Times New Roman" w:hAnsi="Times New Roman" w:eastAsia="仿宋_GB2312" w:cs="Times New Roman"/>
          <w:szCs w:val="22"/>
        </w:rPr>
      </w:pPr>
    </w:p>
    <w:p>
      <w:pPr>
        <w:pStyle w:val="2"/>
        <w:rPr>
          <w:rFonts w:hint="default"/>
        </w:rPr>
      </w:pPr>
    </w:p>
    <w:p>
      <w:pPr>
        <w:spacing w:line="580" w:lineRule="exact"/>
        <w:ind w:left="1065" w:leftChars="50" w:hanging="960" w:hangingChars="300"/>
        <w:rPr>
          <w:rFonts w:hint="default" w:ascii="Times New Roman" w:hAnsi="Times New Roman" w:eastAsia="黑体" w:cs="Times New Roman"/>
          <w:sz w:val="32"/>
          <w:szCs w:val="32"/>
          <w:lang w:val="en-US" w:eastAsia="zh-CN"/>
        </w:rPr>
      </w:pPr>
      <w:r>
        <w:rPr>
          <w:rFonts w:hint="default" w:ascii="Times New Roman" w:hAnsi="Times New Roman" w:eastAsia="方正黑体简体" w:cs="Times New Roman"/>
          <w:sz w:val="32"/>
          <w:szCs w:val="32"/>
        </w:rPr>
        <w:br w:type="page"/>
      </w:r>
      <w:r>
        <w:rPr>
          <w:rFonts w:hint="default" w:ascii="黑体" w:hAnsi="黑体" w:eastAsia="黑体" w:cs="黑体"/>
          <w:bCs/>
          <w:sz w:val="32"/>
          <w:szCs w:val="32"/>
        </w:rPr>
        <w:t>附件</w:t>
      </w:r>
      <w:r>
        <w:rPr>
          <w:rFonts w:hint="eastAsia" w:ascii="黑体" w:hAnsi="黑体" w:eastAsia="黑体" w:cs="黑体"/>
          <w:bCs/>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default" w:ascii="Times New Roman" w:hAnsi="Times New Roman" w:eastAsia="方正小标宋_GBK" w:cs="Times New Roman"/>
          <w:bCs/>
          <w:spacing w:val="0"/>
          <w:sz w:val="44"/>
          <w:szCs w:val="44"/>
        </w:rPr>
      </w:pPr>
      <w:r>
        <w:rPr>
          <w:rFonts w:hint="eastAsia" w:ascii="Times New Roman" w:hAnsi="Times New Roman" w:eastAsia="方正小标宋_GBK" w:cs="Times New Roman"/>
          <w:bCs/>
          <w:spacing w:val="0"/>
          <w:sz w:val="44"/>
          <w:szCs w:val="44"/>
          <w:lang w:eastAsia="zh-CN"/>
        </w:rPr>
        <w:t>湖南省</w:t>
      </w:r>
      <w:r>
        <w:rPr>
          <w:rFonts w:hint="eastAsia" w:ascii="Times New Roman" w:hAnsi="Times New Roman" w:eastAsia="方正小标宋_GBK" w:cs="Times New Roman"/>
          <w:bCs/>
          <w:spacing w:val="0"/>
          <w:sz w:val="44"/>
          <w:szCs w:val="44"/>
          <w:lang w:val="en-US" w:eastAsia="zh-CN"/>
        </w:rPr>
        <w:t>XXXXXX</w:t>
      </w:r>
      <w:r>
        <w:rPr>
          <w:rFonts w:hint="default" w:ascii="Times New Roman" w:hAnsi="Times New Roman" w:eastAsia="方正小标宋_GBK" w:cs="Times New Roman"/>
          <w:bCs/>
          <w:spacing w:val="0"/>
          <w:sz w:val="44"/>
          <w:szCs w:val="44"/>
        </w:rPr>
        <w:t>征求意见表</w:t>
      </w:r>
    </w:p>
    <w:p>
      <w:pPr>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default"/>
          <w:u w:val="none"/>
          <w:lang w:val="en-US" w:eastAsia="zh-CN"/>
        </w:rPr>
      </w:pPr>
      <w:r>
        <w:rPr>
          <w:rFonts w:hint="default" w:ascii="Times New Roman" w:hAnsi="Times New Roman" w:eastAsia="方正仿宋简体" w:cs="Times New Roman"/>
          <w:sz w:val="30"/>
          <w:szCs w:val="30"/>
        </w:rPr>
        <w:t>姓名</w:t>
      </w:r>
      <w:r>
        <w:rPr>
          <w:rFonts w:hint="default" w:ascii="Times New Roman" w:hAnsi="Times New Roman" w:eastAsia="方正仿宋简体" w:cs="Times New Roman"/>
          <w:sz w:val="30"/>
          <w:szCs w:val="30"/>
          <w:u w:val="none"/>
        </w:rPr>
        <w:t>：              单位：          职务：</w:t>
      </w:r>
      <w:r>
        <w:rPr>
          <w:rFonts w:hint="eastAsia"/>
          <w:u w:val="none"/>
          <w:lang w:val="en-US" w:eastAsia="zh-CN"/>
        </w:rPr>
        <w:t xml:space="preserve">   </w:t>
      </w:r>
    </w:p>
    <w:tbl>
      <w:tblPr>
        <w:tblStyle w:val="11"/>
        <w:tblpPr w:leftFromText="180" w:rightFromText="180" w:vertAnchor="text" w:horzAnchor="page" w:tblpX="1807"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7" w:hRule="exact"/>
        </w:trPr>
        <w:tc>
          <w:tcPr>
            <w:tcW w:w="9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组织人事部门意见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Times New Roman" w:hAnsi="Times New Roman" w:eastAsia="仿宋_GB2312" w:cs="Times New Roman"/>
                <w:sz w:val="24"/>
                <w:szCs w:val="24"/>
              </w:rPr>
            </w:pPr>
          </w:p>
          <w:p>
            <w:pPr>
              <w:spacing w:line="560" w:lineRule="exact"/>
              <w:rPr>
                <w:rFonts w:hint="default" w:ascii="Times New Roman" w:hAnsi="Times New Roman" w:eastAsia="仿宋_GB2312" w:cs="Times New Roman"/>
                <w:sz w:val="24"/>
                <w:szCs w:val="24"/>
              </w:rPr>
            </w:pPr>
          </w:p>
          <w:p>
            <w:pPr>
              <w:spacing w:line="560" w:lineRule="exact"/>
              <w:ind w:firstLine="3360" w:firstLineChars="1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签字人：</w:t>
            </w:r>
          </w:p>
          <w:p>
            <w:pPr>
              <w:spacing w:line="560" w:lineRule="exact"/>
              <w:ind w:firstLine="3600" w:firstLineChars="15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napToGrid w:val="0"/>
                <w:spacing w:val="-2"/>
                <w:sz w:val="24"/>
                <w:szCs w:val="24"/>
              </w:rPr>
              <w:t>盖  章</w:t>
            </w:r>
            <w:r>
              <w:rPr>
                <w:rFonts w:hint="default" w:ascii="Times New Roman" w:hAnsi="Times New Roman" w:eastAsia="仿宋_GB2312" w:cs="Times New Roman"/>
                <w:sz w:val="24"/>
                <w:szCs w:val="24"/>
              </w:rPr>
              <w:t>）</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5" w:hRule="exact"/>
        </w:trPr>
        <w:tc>
          <w:tcPr>
            <w:tcW w:w="9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纪检监察部门意见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Times New Roman" w:hAnsi="Times New Roman" w:eastAsia="仿宋_GB2312" w:cs="Times New Roman"/>
                <w:sz w:val="24"/>
                <w:szCs w:val="24"/>
              </w:rPr>
            </w:pPr>
          </w:p>
          <w:p>
            <w:pPr>
              <w:spacing w:line="560" w:lineRule="exact"/>
              <w:rPr>
                <w:rFonts w:hint="default" w:ascii="Times New Roman" w:hAnsi="Times New Roman" w:eastAsia="仿宋_GB2312" w:cs="Times New Roman"/>
                <w:sz w:val="24"/>
                <w:szCs w:val="24"/>
              </w:rPr>
            </w:pPr>
          </w:p>
          <w:p>
            <w:pPr>
              <w:spacing w:line="560" w:lineRule="exact"/>
              <w:ind w:firstLine="3360" w:firstLineChars="1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签字人：</w:t>
            </w:r>
          </w:p>
          <w:p>
            <w:pPr>
              <w:spacing w:line="560" w:lineRule="exact"/>
              <w:ind w:firstLine="3600" w:firstLineChars="15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napToGrid w:val="0"/>
                <w:spacing w:val="-2"/>
                <w:sz w:val="24"/>
                <w:szCs w:val="24"/>
              </w:rPr>
              <w:t>盖  章</w:t>
            </w:r>
            <w:r>
              <w:rPr>
                <w:rFonts w:hint="default" w:ascii="Times New Roman" w:hAnsi="Times New Roman" w:eastAsia="仿宋_GB2312" w:cs="Times New Roman"/>
                <w:sz w:val="24"/>
                <w:szCs w:val="24"/>
              </w:rPr>
              <w:t>）</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6" w:hRule="exact"/>
        </w:trPr>
        <w:tc>
          <w:tcPr>
            <w:tcW w:w="9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审计部门意见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3360" w:firstLineChars="1400"/>
              <w:rPr>
                <w:rFonts w:hint="default" w:ascii="Times New Roman" w:hAnsi="Times New Roman" w:eastAsia="仿宋_GB2312" w:cs="Times New Roman"/>
                <w:sz w:val="24"/>
                <w:szCs w:val="24"/>
              </w:rPr>
            </w:pPr>
          </w:p>
          <w:p>
            <w:pPr>
              <w:spacing w:line="560" w:lineRule="exact"/>
              <w:ind w:firstLine="3360" w:firstLineChars="1400"/>
              <w:rPr>
                <w:rFonts w:hint="default" w:ascii="Times New Roman" w:hAnsi="Times New Roman" w:eastAsia="仿宋_GB2312" w:cs="Times New Roman"/>
                <w:sz w:val="24"/>
                <w:szCs w:val="24"/>
              </w:rPr>
            </w:pPr>
          </w:p>
          <w:p>
            <w:pPr>
              <w:spacing w:line="560" w:lineRule="exact"/>
              <w:ind w:firstLine="3360" w:firstLineChars="1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签字人：</w:t>
            </w:r>
          </w:p>
          <w:p>
            <w:pPr>
              <w:spacing w:line="560" w:lineRule="exact"/>
              <w:ind w:firstLine="3600" w:firstLineChars="15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napToGrid w:val="0"/>
                <w:spacing w:val="-2"/>
                <w:sz w:val="24"/>
                <w:szCs w:val="24"/>
              </w:rPr>
              <w:t>盖  章</w:t>
            </w:r>
            <w:r>
              <w:rPr>
                <w:rFonts w:hint="default" w:ascii="Times New Roman" w:hAnsi="Times New Roman" w:eastAsia="仿宋_GB2312" w:cs="Times New Roman"/>
                <w:sz w:val="24"/>
                <w:szCs w:val="24"/>
              </w:rPr>
              <w:t>）</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6" w:hRule="exact"/>
        </w:trPr>
        <w:tc>
          <w:tcPr>
            <w:tcW w:w="9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4"/>
              </w:rPr>
            </w:pPr>
          </w:p>
          <w:p>
            <w:pPr>
              <w:spacing w:line="560" w:lineRule="exact"/>
              <w:jc w:val="center"/>
              <w:rPr>
                <w:rFonts w:hint="default" w:ascii="Times New Roman" w:hAnsi="Times New Roman" w:eastAsia="仿宋_GB2312" w:cs="Times New Roman"/>
                <w:sz w:val="24"/>
                <w:szCs w:val="24"/>
              </w:rPr>
            </w:pPr>
          </w:p>
          <w:p>
            <w:pPr>
              <w:spacing w:line="560" w:lineRule="exact"/>
              <w:ind w:firstLine="3360" w:firstLineChars="1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签字人：</w:t>
            </w:r>
          </w:p>
          <w:p>
            <w:pPr>
              <w:spacing w:line="560" w:lineRule="exact"/>
              <w:ind w:firstLine="3600" w:firstLineChars="15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napToGrid w:val="0"/>
                <w:spacing w:val="-2"/>
                <w:sz w:val="24"/>
                <w:szCs w:val="24"/>
              </w:rPr>
              <w:t>盖  章</w:t>
            </w:r>
            <w:r>
              <w:rPr>
                <w:rFonts w:hint="default" w:ascii="Times New Roman" w:hAnsi="Times New Roman" w:eastAsia="仿宋_GB2312" w:cs="Times New Roman"/>
                <w:sz w:val="24"/>
                <w:szCs w:val="24"/>
              </w:rPr>
              <w:t>）</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bl>
    <w:p>
      <w:pPr>
        <w:snapToGrid w:val="0"/>
        <w:spacing w:line="320" w:lineRule="exact"/>
        <w:ind w:left="1099" w:leftChars="100" w:hanging="889" w:hangingChars="369"/>
        <w:rPr>
          <w:rFonts w:hint="default" w:ascii="Times New Roman" w:hAnsi="Times New Roman" w:eastAsia="方正仿宋简体" w:cs="Times New Roman"/>
          <w:sz w:val="24"/>
          <w:szCs w:val="24"/>
        </w:rPr>
      </w:pPr>
      <w:r>
        <w:rPr>
          <w:rFonts w:hint="default" w:ascii="Times New Roman" w:hAnsi="Times New Roman" w:eastAsia="方正仿宋简体" w:cs="Times New Roman"/>
          <w:b/>
          <w:sz w:val="24"/>
          <w:szCs w:val="24"/>
        </w:rPr>
        <w:t>备注：</w:t>
      </w:r>
      <w:r>
        <w:rPr>
          <w:rFonts w:hint="default" w:ascii="Times New Roman" w:hAnsi="Times New Roman" w:eastAsia="方正仿宋简体" w:cs="Times New Roman"/>
          <w:sz w:val="24"/>
          <w:szCs w:val="24"/>
        </w:rPr>
        <w:t>推荐对象为事业单位干部的须按管理权限填写此表。其中，公安部门意见须征求</w:t>
      </w:r>
      <w:r>
        <w:rPr>
          <w:rFonts w:hint="eastAsia" w:ascii="Times New Roman" w:hAnsi="Times New Roman" w:eastAsia="方正仿宋简体" w:cs="Times New Roman"/>
          <w:sz w:val="24"/>
          <w:szCs w:val="24"/>
          <w:lang w:eastAsia="zh-CN"/>
        </w:rPr>
        <w:t>市（州）</w:t>
      </w:r>
      <w:r>
        <w:rPr>
          <w:rFonts w:hint="default" w:ascii="Times New Roman" w:hAnsi="Times New Roman" w:eastAsia="方正仿宋简体" w:cs="Times New Roman"/>
          <w:sz w:val="24"/>
          <w:szCs w:val="24"/>
        </w:rPr>
        <w:t>级公安部门意见。</w:t>
      </w:r>
    </w:p>
    <w:p>
      <w:pPr>
        <w:adjustRightInd w:val="0"/>
        <w:snapToGrid w:val="0"/>
        <w:spacing w:line="579"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lang w:eastAsia="zh-CN"/>
        </w:rPr>
        <w:t>推荐对象汇总表</w:t>
      </w:r>
    </w:p>
    <w:p>
      <w:pPr>
        <w:rPr>
          <w:rFonts w:hint="eastAsia"/>
          <w:lang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xml:space="preserve">推荐单位：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填表日期</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联系电话：    </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一、湖南省优秀专家推荐情况</w:t>
      </w:r>
    </w:p>
    <w:tbl>
      <w:tblPr>
        <w:tblStyle w:val="1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95"/>
        <w:gridCol w:w="709"/>
        <w:gridCol w:w="709"/>
        <w:gridCol w:w="710"/>
        <w:gridCol w:w="710"/>
        <w:gridCol w:w="710"/>
        <w:gridCol w:w="710"/>
        <w:gridCol w:w="710"/>
        <w:gridCol w:w="710"/>
        <w:gridCol w:w="710"/>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姓名</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性别</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民族</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政治面貌</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学历学位</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工作单位</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单位性质</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职务</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职称</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身份证号</w:t>
            </w:r>
          </w:p>
        </w:tc>
        <w:tc>
          <w:tcPr>
            <w:tcW w:w="11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8" w:hRule="atLeast"/>
        </w:trPr>
        <w:tc>
          <w:tcPr>
            <w:tcW w:w="523" w:type="dxa"/>
            <w:noWrap w:val="0"/>
            <w:vAlign w:val="top"/>
          </w:tcPr>
          <w:p>
            <w:pPr>
              <w:rPr>
                <w:rFonts w:hint="eastAsia" w:ascii="仿宋" w:hAnsi="仿宋" w:eastAsia="仿宋" w:cs="仿宋"/>
                <w:sz w:val="28"/>
                <w:szCs w:val="28"/>
                <w:vertAlign w:val="baseline"/>
                <w:lang w:eastAsia="zh-CN"/>
              </w:rPr>
            </w:pPr>
          </w:p>
        </w:tc>
        <w:tc>
          <w:tcPr>
            <w:tcW w:w="895" w:type="dxa"/>
            <w:noWrap w:val="0"/>
            <w:vAlign w:val="top"/>
          </w:tcPr>
          <w:p>
            <w:pPr>
              <w:rPr>
                <w:rFonts w:hint="eastAsia" w:ascii="仿宋" w:hAnsi="仿宋" w:eastAsia="仿宋" w:cs="仿宋"/>
                <w:sz w:val="28"/>
                <w:szCs w:val="28"/>
                <w:vertAlign w:val="baseline"/>
                <w:lang w:eastAsia="zh-CN"/>
              </w:rPr>
            </w:pPr>
          </w:p>
        </w:tc>
        <w:tc>
          <w:tcPr>
            <w:tcW w:w="709" w:type="dxa"/>
            <w:noWrap w:val="0"/>
            <w:vAlign w:val="top"/>
          </w:tcPr>
          <w:p>
            <w:pPr>
              <w:rPr>
                <w:rFonts w:hint="eastAsia" w:ascii="仿宋" w:hAnsi="仿宋" w:eastAsia="仿宋" w:cs="仿宋"/>
                <w:sz w:val="28"/>
                <w:szCs w:val="28"/>
                <w:vertAlign w:val="baseline"/>
                <w:lang w:eastAsia="zh-CN"/>
              </w:rPr>
            </w:pPr>
          </w:p>
        </w:tc>
        <w:tc>
          <w:tcPr>
            <w:tcW w:w="709"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1177" w:type="dxa"/>
            <w:noWrap w:val="0"/>
            <w:vAlign w:val="top"/>
          </w:tcPr>
          <w:p>
            <w:pPr>
              <w:rPr>
                <w:rFonts w:hint="eastAsia" w:ascii="仿宋" w:hAnsi="仿宋" w:eastAsia="仿宋" w:cs="仿宋"/>
                <w:sz w:val="28"/>
                <w:szCs w:val="28"/>
                <w:vertAlign w:val="baseline"/>
                <w:lang w:eastAsia="zh-CN"/>
              </w:rPr>
            </w:pPr>
          </w:p>
        </w:tc>
      </w:tr>
    </w:tbl>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湖南省技能大师推荐情况</w:t>
      </w:r>
    </w:p>
    <w:tbl>
      <w:tblPr>
        <w:tblStyle w:val="12"/>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910"/>
        <w:gridCol w:w="709"/>
        <w:gridCol w:w="709"/>
        <w:gridCol w:w="710"/>
        <w:gridCol w:w="710"/>
        <w:gridCol w:w="710"/>
        <w:gridCol w:w="710"/>
        <w:gridCol w:w="710"/>
        <w:gridCol w:w="710"/>
        <w:gridCol w:w="710"/>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姓名</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性别</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民族</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政治面貌</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学历学位</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工作单位</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单位性质</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工作岗位</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技能等级</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身份证号</w:t>
            </w: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508" w:type="dxa"/>
            <w:noWrap w:val="0"/>
            <w:vAlign w:val="top"/>
          </w:tcPr>
          <w:p>
            <w:pPr>
              <w:rPr>
                <w:rFonts w:hint="eastAsia" w:eastAsia="仿宋_GB2312"/>
                <w:sz w:val="28"/>
                <w:szCs w:val="28"/>
                <w:vertAlign w:val="baseline"/>
                <w:lang w:eastAsia="zh-CN"/>
              </w:rPr>
            </w:pPr>
          </w:p>
        </w:tc>
        <w:tc>
          <w:tcPr>
            <w:tcW w:w="910" w:type="dxa"/>
            <w:noWrap w:val="0"/>
            <w:vAlign w:val="top"/>
          </w:tcPr>
          <w:p>
            <w:pPr>
              <w:rPr>
                <w:rFonts w:hint="eastAsia" w:eastAsia="仿宋_GB2312"/>
                <w:sz w:val="28"/>
                <w:szCs w:val="28"/>
                <w:vertAlign w:val="baseline"/>
                <w:lang w:eastAsia="zh-CN"/>
              </w:rPr>
            </w:pPr>
          </w:p>
        </w:tc>
        <w:tc>
          <w:tcPr>
            <w:tcW w:w="709" w:type="dxa"/>
            <w:noWrap w:val="0"/>
            <w:vAlign w:val="top"/>
          </w:tcPr>
          <w:p>
            <w:pPr>
              <w:rPr>
                <w:rFonts w:hint="eastAsia" w:eastAsia="仿宋_GB2312"/>
                <w:sz w:val="28"/>
                <w:szCs w:val="28"/>
                <w:vertAlign w:val="baseline"/>
                <w:lang w:eastAsia="zh-CN"/>
              </w:rPr>
            </w:pPr>
          </w:p>
        </w:tc>
        <w:tc>
          <w:tcPr>
            <w:tcW w:w="709" w:type="dxa"/>
            <w:noWrap w:val="0"/>
            <w:vAlign w:val="top"/>
          </w:tcPr>
          <w:p>
            <w:pPr>
              <w:rPr>
                <w:rFonts w:hint="eastAsia" w:eastAsia="仿宋_GB2312"/>
                <w:sz w:val="28"/>
                <w:szCs w:val="28"/>
                <w:vertAlign w:val="baseline"/>
                <w:lang w:eastAsia="zh-CN"/>
              </w:rPr>
            </w:pPr>
          </w:p>
        </w:tc>
        <w:tc>
          <w:tcPr>
            <w:tcW w:w="710" w:type="dxa"/>
            <w:noWrap w:val="0"/>
            <w:vAlign w:val="top"/>
          </w:tcPr>
          <w:p>
            <w:pPr>
              <w:rPr>
                <w:rFonts w:hint="eastAsia" w:eastAsia="仿宋_GB2312"/>
                <w:sz w:val="28"/>
                <w:szCs w:val="28"/>
                <w:vertAlign w:val="baseline"/>
                <w:lang w:eastAsia="zh-CN"/>
              </w:rPr>
            </w:pPr>
          </w:p>
        </w:tc>
        <w:tc>
          <w:tcPr>
            <w:tcW w:w="710" w:type="dxa"/>
            <w:noWrap w:val="0"/>
            <w:vAlign w:val="top"/>
          </w:tcPr>
          <w:p>
            <w:pPr>
              <w:rPr>
                <w:rFonts w:hint="eastAsia" w:eastAsia="仿宋_GB2312"/>
                <w:sz w:val="28"/>
                <w:szCs w:val="28"/>
                <w:vertAlign w:val="baseline"/>
                <w:lang w:eastAsia="zh-CN"/>
              </w:rPr>
            </w:pPr>
          </w:p>
        </w:tc>
        <w:tc>
          <w:tcPr>
            <w:tcW w:w="710" w:type="dxa"/>
            <w:noWrap w:val="0"/>
            <w:vAlign w:val="top"/>
          </w:tcPr>
          <w:p>
            <w:pPr>
              <w:rPr>
                <w:rFonts w:hint="eastAsia" w:eastAsia="仿宋_GB2312"/>
                <w:sz w:val="28"/>
                <w:szCs w:val="28"/>
                <w:vertAlign w:val="baseline"/>
                <w:lang w:eastAsia="zh-CN"/>
              </w:rPr>
            </w:pPr>
          </w:p>
        </w:tc>
        <w:tc>
          <w:tcPr>
            <w:tcW w:w="710" w:type="dxa"/>
            <w:noWrap w:val="0"/>
            <w:vAlign w:val="top"/>
          </w:tcPr>
          <w:p>
            <w:pPr>
              <w:rPr>
                <w:rFonts w:hint="eastAsia" w:eastAsia="仿宋_GB2312"/>
                <w:sz w:val="28"/>
                <w:szCs w:val="28"/>
                <w:vertAlign w:val="baseline"/>
                <w:lang w:eastAsia="zh-CN"/>
              </w:rPr>
            </w:pPr>
          </w:p>
        </w:tc>
        <w:tc>
          <w:tcPr>
            <w:tcW w:w="710" w:type="dxa"/>
            <w:noWrap w:val="0"/>
            <w:vAlign w:val="top"/>
          </w:tcPr>
          <w:p>
            <w:pPr>
              <w:rPr>
                <w:rFonts w:hint="eastAsia" w:eastAsia="仿宋_GB2312"/>
                <w:sz w:val="28"/>
                <w:szCs w:val="28"/>
                <w:vertAlign w:val="baseline"/>
                <w:lang w:eastAsia="zh-CN"/>
              </w:rPr>
            </w:pPr>
          </w:p>
        </w:tc>
        <w:tc>
          <w:tcPr>
            <w:tcW w:w="710" w:type="dxa"/>
            <w:noWrap w:val="0"/>
            <w:vAlign w:val="top"/>
          </w:tcPr>
          <w:p>
            <w:pPr>
              <w:rPr>
                <w:rFonts w:hint="eastAsia" w:eastAsia="仿宋_GB2312"/>
                <w:sz w:val="28"/>
                <w:szCs w:val="28"/>
                <w:vertAlign w:val="baseline"/>
                <w:lang w:eastAsia="zh-CN"/>
              </w:rPr>
            </w:pPr>
          </w:p>
        </w:tc>
        <w:tc>
          <w:tcPr>
            <w:tcW w:w="710" w:type="dxa"/>
            <w:noWrap w:val="0"/>
            <w:vAlign w:val="top"/>
          </w:tcPr>
          <w:p>
            <w:pPr>
              <w:rPr>
                <w:rFonts w:hint="eastAsia" w:eastAsia="仿宋_GB2312"/>
                <w:sz w:val="28"/>
                <w:szCs w:val="28"/>
                <w:vertAlign w:val="baseline"/>
                <w:lang w:eastAsia="zh-CN"/>
              </w:rPr>
            </w:pPr>
          </w:p>
        </w:tc>
        <w:tc>
          <w:tcPr>
            <w:tcW w:w="1192" w:type="dxa"/>
            <w:noWrap w:val="0"/>
            <w:vAlign w:val="top"/>
          </w:tcPr>
          <w:p>
            <w:pPr>
              <w:rPr>
                <w:rFonts w:hint="eastAsia" w:eastAsia="仿宋_GB2312"/>
                <w:sz w:val="28"/>
                <w:szCs w:val="28"/>
                <w:vertAlign w:val="baseline"/>
                <w:lang w:eastAsia="zh-CN"/>
              </w:rPr>
            </w:pPr>
          </w:p>
        </w:tc>
      </w:tr>
    </w:tbl>
    <w:p>
      <w:pPr>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湖南省技术能手</w:t>
      </w:r>
      <w:r>
        <w:rPr>
          <w:rFonts w:hint="eastAsia" w:ascii="黑体" w:hAnsi="黑体" w:eastAsia="黑体" w:cs="黑体"/>
          <w:sz w:val="32"/>
          <w:szCs w:val="32"/>
          <w:lang w:eastAsia="zh-CN"/>
        </w:rPr>
        <w:t>推荐情况</w:t>
      </w:r>
    </w:p>
    <w:tbl>
      <w:tblPr>
        <w:tblStyle w:val="12"/>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95"/>
        <w:gridCol w:w="709"/>
        <w:gridCol w:w="709"/>
        <w:gridCol w:w="710"/>
        <w:gridCol w:w="710"/>
        <w:gridCol w:w="710"/>
        <w:gridCol w:w="710"/>
        <w:gridCol w:w="710"/>
        <w:gridCol w:w="710"/>
        <w:gridCol w:w="71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姓名</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性别</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民族</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政治面貌</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学历学位</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工作单位</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单位性质</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工作岗位</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技能等级</w:t>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身份证号</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8" w:hRule="atLeast"/>
        </w:trPr>
        <w:tc>
          <w:tcPr>
            <w:tcW w:w="523" w:type="dxa"/>
            <w:noWrap w:val="0"/>
            <w:vAlign w:val="top"/>
          </w:tcPr>
          <w:p>
            <w:pPr>
              <w:rPr>
                <w:rFonts w:hint="eastAsia" w:ascii="仿宋" w:hAnsi="仿宋" w:eastAsia="仿宋" w:cs="仿宋"/>
                <w:sz w:val="28"/>
                <w:szCs w:val="28"/>
                <w:vertAlign w:val="baseline"/>
                <w:lang w:eastAsia="zh-CN"/>
              </w:rPr>
            </w:pPr>
          </w:p>
        </w:tc>
        <w:tc>
          <w:tcPr>
            <w:tcW w:w="895" w:type="dxa"/>
            <w:noWrap w:val="0"/>
            <w:vAlign w:val="top"/>
          </w:tcPr>
          <w:p>
            <w:pPr>
              <w:rPr>
                <w:rFonts w:hint="eastAsia" w:ascii="仿宋" w:hAnsi="仿宋" w:eastAsia="仿宋" w:cs="仿宋"/>
                <w:sz w:val="28"/>
                <w:szCs w:val="28"/>
                <w:vertAlign w:val="baseline"/>
                <w:lang w:eastAsia="zh-CN"/>
              </w:rPr>
            </w:pPr>
          </w:p>
        </w:tc>
        <w:tc>
          <w:tcPr>
            <w:tcW w:w="709" w:type="dxa"/>
            <w:noWrap w:val="0"/>
            <w:vAlign w:val="top"/>
          </w:tcPr>
          <w:p>
            <w:pPr>
              <w:rPr>
                <w:rFonts w:hint="eastAsia" w:ascii="仿宋" w:hAnsi="仿宋" w:eastAsia="仿宋" w:cs="仿宋"/>
                <w:sz w:val="28"/>
                <w:szCs w:val="28"/>
                <w:vertAlign w:val="baseline"/>
                <w:lang w:eastAsia="zh-CN"/>
              </w:rPr>
            </w:pPr>
          </w:p>
        </w:tc>
        <w:tc>
          <w:tcPr>
            <w:tcW w:w="709"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710" w:type="dxa"/>
            <w:noWrap w:val="0"/>
            <w:vAlign w:val="top"/>
          </w:tcPr>
          <w:p>
            <w:pPr>
              <w:rPr>
                <w:rFonts w:hint="eastAsia" w:ascii="仿宋" w:hAnsi="仿宋" w:eastAsia="仿宋" w:cs="仿宋"/>
                <w:sz w:val="28"/>
                <w:szCs w:val="28"/>
                <w:vertAlign w:val="baseline"/>
                <w:lang w:eastAsia="zh-CN"/>
              </w:rPr>
            </w:pPr>
          </w:p>
        </w:tc>
        <w:tc>
          <w:tcPr>
            <w:tcW w:w="1267" w:type="dxa"/>
            <w:noWrap w:val="0"/>
            <w:vAlign w:val="top"/>
          </w:tcPr>
          <w:p>
            <w:pPr>
              <w:rPr>
                <w:rFonts w:hint="eastAsia" w:ascii="仿宋" w:hAnsi="仿宋" w:eastAsia="仿宋" w:cs="仿宋"/>
                <w:sz w:val="28"/>
                <w:szCs w:val="28"/>
                <w:vertAlign w:val="baseline"/>
                <w:lang w:eastAsia="zh-CN"/>
              </w:rPr>
            </w:pPr>
          </w:p>
        </w:tc>
      </w:tr>
    </w:tbl>
    <w:p>
      <w:pPr>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湖南省乡村车间优秀企业家</w:t>
      </w:r>
      <w:r>
        <w:rPr>
          <w:rFonts w:hint="eastAsia" w:ascii="黑体" w:hAnsi="黑体" w:eastAsia="黑体" w:cs="黑体"/>
          <w:sz w:val="32"/>
          <w:szCs w:val="32"/>
          <w:lang w:eastAsia="zh-CN"/>
        </w:rPr>
        <w:t>推荐情况</w:t>
      </w:r>
    </w:p>
    <w:tbl>
      <w:tblPr>
        <w:tblStyle w:val="1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01"/>
        <w:gridCol w:w="712"/>
        <w:gridCol w:w="712"/>
        <w:gridCol w:w="713"/>
        <w:gridCol w:w="713"/>
        <w:gridCol w:w="1044"/>
        <w:gridCol w:w="725"/>
        <w:gridCol w:w="1020"/>
        <w:gridCol w:w="76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姓名</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性别</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民族</w:t>
            </w:r>
          </w:p>
        </w:tc>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政治面貌</w:t>
            </w:r>
          </w:p>
        </w:tc>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学历学位</w:t>
            </w: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乡村车间名称</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p>
        </w:tc>
        <w:tc>
          <w:tcPr>
            <w:tcW w:w="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职务</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乡村车间吸纳就业</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人数</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身份证号</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523" w:type="dxa"/>
            <w:noWrap w:val="0"/>
            <w:vAlign w:val="top"/>
          </w:tcPr>
          <w:p>
            <w:pPr>
              <w:rPr>
                <w:rFonts w:hint="eastAsia" w:ascii="仿宋" w:hAnsi="仿宋" w:eastAsia="仿宋" w:cs="仿宋"/>
                <w:sz w:val="28"/>
                <w:szCs w:val="28"/>
                <w:vertAlign w:val="baseline"/>
                <w:lang w:eastAsia="zh-CN"/>
              </w:rPr>
            </w:pPr>
          </w:p>
        </w:tc>
        <w:tc>
          <w:tcPr>
            <w:tcW w:w="901" w:type="dxa"/>
            <w:noWrap w:val="0"/>
            <w:vAlign w:val="top"/>
          </w:tcPr>
          <w:p>
            <w:pPr>
              <w:rPr>
                <w:rFonts w:hint="eastAsia" w:ascii="仿宋" w:hAnsi="仿宋" w:eastAsia="仿宋" w:cs="仿宋"/>
                <w:sz w:val="28"/>
                <w:szCs w:val="28"/>
                <w:vertAlign w:val="baseline"/>
                <w:lang w:eastAsia="zh-CN"/>
              </w:rPr>
            </w:pPr>
          </w:p>
        </w:tc>
        <w:tc>
          <w:tcPr>
            <w:tcW w:w="712" w:type="dxa"/>
            <w:noWrap w:val="0"/>
            <w:vAlign w:val="top"/>
          </w:tcPr>
          <w:p>
            <w:pPr>
              <w:rPr>
                <w:rFonts w:hint="eastAsia" w:ascii="仿宋" w:hAnsi="仿宋" w:eastAsia="仿宋" w:cs="仿宋"/>
                <w:sz w:val="28"/>
                <w:szCs w:val="28"/>
                <w:vertAlign w:val="baseline"/>
                <w:lang w:eastAsia="zh-CN"/>
              </w:rPr>
            </w:pPr>
          </w:p>
        </w:tc>
        <w:tc>
          <w:tcPr>
            <w:tcW w:w="712" w:type="dxa"/>
            <w:noWrap w:val="0"/>
            <w:vAlign w:val="top"/>
          </w:tcPr>
          <w:p>
            <w:pPr>
              <w:rPr>
                <w:rFonts w:hint="eastAsia" w:ascii="仿宋" w:hAnsi="仿宋" w:eastAsia="仿宋" w:cs="仿宋"/>
                <w:sz w:val="28"/>
                <w:szCs w:val="28"/>
                <w:vertAlign w:val="baseline"/>
                <w:lang w:eastAsia="zh-CN"/>
              </w:rPr>
            </w:pPr>
          </w:p>
        </w:tc>
        <w:tc>
          <w:tcPr>
            <w:tcW w:w="713" w:type="dxa"/>
            <w:noWrap w:val="0"/>
            <w:vAlign w:val="top"/>
          </w:tcPr>
          <w:p>
            <w:pPr>
              <w:rPr>
                <w:rFonts w:hint="eastAsia" w:ascii="仿宋" w:hAnsi="仿宋" w:eastAsia="仿宋" w:cs="仿宋"/>
                <w:sz w:val="28"/>
                <w:szCs w:val="28"/>
                <w:vertAlign w:val="baseline"/>
                <w:lang w:eastAsia="zh-CN"/>
              </w:rPr>
            </w:pPr>
          </w:p>
        </w:tc>
        <w:tc>
          <w:tcPr>
            <w:tcW w:w="713" w:type="dxa"/>
            <w:noWrap w:val="0"/>
            <w:vAlign w:val="top"/>
          </w:tcPr>
          <w:p>
            <w:pPr>
              <w:rPr>
                <w:rFonts w:hint="eastAsia" w:ascii="仿宋" w:hAnsi="仿宋" w:eastAsia="仿宋" w:cs="仿宋"/>
                <w:sz w:val="28"/>
                <w:szCs w:val="28"/>
                <w:vertAlign w:val="baseline"/>
                <w:lang w:eastAsia="zh-CN"/>
              </w:rPr>
            </w:pPr>
          </w:p>
        </w:tc>
        <w:tc>
          <w:tcPr>
            <w:tcW w:w="1044" w:type="dxa"/>
            <w:noWrap w:val="0"/>
            <w:vAlign w:val="top"/>
          </w:tcPr>
          <w:p>
            <w:pPr>
              <w:rPr>
                <w:rFonts w:hint="eastAsia" w:ascii="仿宋" w:hAnsi="仿宋" w:eastAsia="仿宋" w:cs="仿宋"/>
                <w:sz w:val="28"/>
                <w:szCs w:val="28"/>
                <w:vertAlign w:val="baseline"/>
                <w:lang w:eastAsia="zh-CN"/>
              </w:rPr>
            </w:pPr>
          </w:p>
        </w:tc>
        <w:tc>
          <w:tcPr>
            <w:tcW w:w="725" w:type="dxa"/>
            <w:noWrap w:val="0"/>
            <w:vAlign w:val="top"/>
          </w:tcPr>
          <w:p>
            <w:pPr>
              <w:rPr>
                <w:rFonts w:hint="eastAsia" w:ascii="仿宋" w:hAnsi="仿宋" w:eastAsia="仿宋" w:cs="仿宋"/>
                <w:sz w:val="28"/>
                <w:szCs w:val="28"/>
                <w:vertAlign w:val="baseline"/>
                <w:lang w:eastAsia="zh-CN"/>
              </w:rPr>
            </w:pPr>
          </w:p>
        </w:tc>
        <w:tc>
          <w:tcPr>
            <w:tcW w:w="1020" w:type="dxa"/>
            <w:noWrap w:val="0"/>
            <w:vAlign w:val="top"/>
          </w:tcPr>
          <w:p>
            <w:pPr>
              <w:rPr>
                <w:rFonts w:hint="eastAsia" w:ascii="仿宋" w:hAnsi="仿宋" w:eastAsia="仿宋" w:cs="仿宋"/>
                <w:sz w:val="28"/>
                <w:szCs w:val="28"/>
                <w:vertAlign w:val="baseline"/>
                <w:lang w:eastAsia="zh-CN"/>
              </w:rPr>
            </w:pPr>
          </w:p>
        </w:tc>
        <w:tc>
          <w:tcPr>
            <w:tcW w:w="765" w:type="dxa"/>
            <w:noWrap w:val="0"/>
            <w:vAlign w:val="top"/>
          </w:tcPr>
          <w:p>
            <w:pPr>
              <w:rPr>
                <w:rFonts w:hint="eastAsia" w:ascii="仿宋" w:hAnsi="仿宋" w:eastAsia="仿宋" w:cs="仿宋"/>
                <w:sz w:val="28"/>
                <w:szCs w:val="28"/>
                <w:vertAlign w:val="baseline"/>
                <w:lang w:eastAsia="zh-CN"/>
              </w:rPr>
            </w:pPr>
          </w:p>
        </w:tc>
        <w:tc>
          <w:tcPr>
            <w:tcW w:w="1290" w:type="dxa"/>
            <w:noWrap w:val="0"/>
            <w:vAlign w:val="top"/>
          </w:tcPr>
          <w:p>
            <w:pPr>
              <w:rPr>
                <w:rFonts w:hint="eastAsia" w:ascii="仿宋" w:hAnsi="仿宋" w:eastAsia="仿宋" w:cs="仿宋"/>
                <w:sz w:val="28"/>
                <w:szCs w:val="28"/>
                <w:vertAlign w:val="baseline"/>
                <w:lang w:eastAsia="zh-CN"/>
              </w:rPr>
            </w:pPr>
          </w:p>
        </w:tc>
      </w:tr>
    </w:tbl>
    <w:p>
      <w:pPr>
        <w:spacing w:line="400" w:lineRule="exact"/>
        <w:rPr>
          <w:rFonts w:hint="eastAsia" w:ascii="仿宋_GB2312" w:hAnsi="仿宋_GB2312" w:eastAsia="仿宋_GB2312" w:cs="仿宋_GB2312"/>
          <w:lang w:eastAsia="zh-CN"/>
        </w:rPr>
      </w:pPr>
      <w:r>
        <w:rPr>
          <w:rFonts w:hint="eastAsia" w:ascii="仿宋_GB2312" w:hAnsi="仿宋_GB2312" w:eastAsia="仿宋_GB2312" w:cs="仿宋_GB2312"/>
          <w:b/>
          <w:bCs/>
          <w:sz w:val="28"/>
          <w:szCs w:val="22"/>
          <w:lang w:eastAsia="zh-CN"/>
        </w:rPr>
        <w:t>注：</w:t>
      </w:r>
      <w:r>
        <w:rPr>
          <w:rFonts w:hint="eastAsia" w:ascii="仿宋_GB2312" w:hAnsi="仿宋_GB2312" w:eastAsia="仿宋_GB2312" w:cs="仿宋_GB2312"/>
          <w:sz w:val="28"/>
          <w:szCs w:val="22"/>
          <w:lang w:eastAsia="zh-CN"/>
        </w:rPr>
        <w:t>按优先顺序排列所推荐的表彰对象</w:t>
      </w:r>
      <w:r>
        <w:rPr>
          <w:rFonts w:hint="eastAsia" w:ascii="仿宋_GB2312" w:hAnsi="仿宋_GB2312" w:eastAsia="仿宋_GB2312" w:cs="仿宋_GB2312"/>
          <w:sz w:val="28"/>
          <w:szCs w:val="22"/>
          <w:lang w:val="en-US" w:eastAsia="zh-CN"/>
        </w:rPr>
        <w:t>。</w:t>
      </w:r>
    </w:p>
    <w:p/>
    <w:sectPr>
      <w:pgSz w:w="11906" w:h="16838"/>
      <w:pgMar w:top="1440" w:right="1803" w:bottom="1440" w:left="1803" w:header="851" w:footer="992" w:gutter="0"/>
      <w:paperSrc/>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Tahoma">
    <w:altName w:val="Droid Sans"/>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黑体简体">
    <w:altName w:val="方正小标宋简体"/>
    <w:panose1 w:val="03000509000000000000"/>
    <w:charset w:val="00"/>
    <w:family w:val="auto"/>
    <w:pitch w:val="default"/>
    <w:sig w:usb0="00000000" w:usb1="00000000" w:usb2="00000000" w:usb3="00000000" w:csb0="00040000" w:csb1="00000000"/>
  </w:font>
  <w:font w:name="方正仿宋简体">
    <w:altName w:val="方正仿宋_GBK"/>
    <w:panose1 w:val="03000509000000000000"/>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981075" cy="230505"/>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981075" cy="230505"/>
                      </a:xfrm>
                      <a:prstGeom prst="rect">
                        <a:avLst/>
                      </a:prstGeom>
                      <a:noFill/>
                      <a:ln>
                        <a:noFill/>
                      </a:ln>
                    </wps:spPr>
                    <wps:txbx>
                      <w:txbxContent>
                        <w:p>
                          <w:pPr>
                            <w:pStyle w:val="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vert="horz" wrap="square" lIns="0" tIns="0" rIns="0" bIns="0" anchor="t" anchorCtr="false" upright="false"/>
                  </wps:wsp>
                </a:graphicData>
              </a:graphic>
            </wp:anchor>
          </w:drawing>
        </mc:Choice>
        <mc:Fallback>
          <w:pict>
            <v:shape id="文本框 3" o:spid="_x0000_s1026" o:spt="202" type="#_x0000_t202" style="position:absolute;left:0pt;margin-top:-0.75pt;height:18.15pt;width:77.25pt;mso-position-horizontal:outside;mso-position-horizontal-relative:margin;z-index:251659264;mso-width-relative:page;mso-height-relative:page;" filled="f" stroked="f" coordsize="21600,21600" o:gfxdata="UEsFBgAAAAAAAAAAAAAAAAAAAAAAAFBLAwQKAAAAAACHTuJAAAAAAAAAAAAAAAAABAAAAGRycy9Q&#10;SwMEFAAAAAgAh07iQLc2BFzWAAAABgEAAA8AAABkcnMvZG93bnJldi54bWxNj81OwzAQhO9IvIO1&#10;SNxaO9BWJWRTIQQnJEQaDhydeJtYjdchdn94e9wT3HY0o5lvi83ZDeJIU7CeEbK5AkHcemO5Q/is&#10;X2drECFqNnrwTAg/FGBTXl8VOjf+xBUdt7ETqYRDrhH6GMdcytD25HSY+5E4eTs/OR2TnDppJn1K&#10;5W6Qd0qtpNOW00KvR3ruqd1vDw7h6YurF/v93nxUu8rW9YPit9Ue8fYmU48gIp3jXxgu+AkdysTU&#10;+AObIAaE9EhEmGVLEBd3uUhHg3C/WIMsC/kfv/wFUEsDBBQAAAAIAIdO4kBmTDCRwwEAAGEDAAAO&#10;AAAAZHJzL2Uyb0RvYy54bWytU0uOEzEQ3SNxB8t70p0MgZlWnJFgNAgJAdLAARy3nbbkH2Un3eEA&#10;cANWbNhzrpyDsjudGWCH2Ljr5+d6r6pX14M1ZC8hau8Ync9qSqQTvtVuy+jHD7dPLimJibuWG+8k&#10;owcZ6fX68aNVHxq58J03rQSCIC42fWC0Syk0VRVFJy2PMx+kw6TyYHlCF7ZVC7xHdGuqRV0/q3oP&#10;bQAvZIwYvRmTdF3wlZIivVMqykQMo9hbKieUc5PPar3izRZ46LQ4tcH/oQvLtcNHz1A3PHGyA/0X&#10;lNUCfPQqzYS3lVdKC1k4IJt5/Qebu44HWbigODGcZYr/D1a83b8HoltGn1LiuMURHb99PX7/efzx&#10;hVxkefoQG6y6C1iXhhd+YDTBTk6piPFMfFBg8xcpESxBrQ9nfeWQiMDg1eW8fr6kRGBqcVEv62VG&#10;qe4vB4jplfSWZINRwPEVVfn+TUxj6VSS33L+VhtTRmjcbwHEzJEqNz92mK00bIYTo41vD0gINxff&#10;6Tx8pqTHLWA0ftpxkJSY1w5lziszGTAZm8ngTuBV1IOS0XyZ0FPcRATYBdDbDtFHP3efe8A5Fsqn&#10;ncuL8tAvVfd/xv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tzYEXNYAAAAGAQAADwAAAAAAAAAB&#10;ACAAAAA4AAAAZHJzL2Rvd25yZXYueG1sUEsBAhQAFAAAAAgAh07iQGZMMJHDAQAAYQMAAA4AAAAA&#10;AAAAAQAgAAAAOwEAAGRycy9lMm9Eb2MueG1sUEsFBgAAAAAGAAYAWQEAAHAFAAAAAA==&#10;">
              <v:fill on="f" focussize="0,0"/>
              <v:stroke on="f"/>
              <v:imagedata o:title=""/>
              <o:lock v:ext="edit" aspectratio="f"/>
              <v:textbox inset="0mm,0mm,0mm,0mm">
                <w:txbxContent>
                  <w:p>
                    <w:pPr>
                      <w:pStyle w:val="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wp:posOffset>
              </wp:positionV>
              <wp:extent cx="1152525" cy="230505"/>
              <wp:effectExtent l="0" t="0" r="0" b="0"/>
              <wp:wrapNone/>
              <wp:docPr id="5" name="文本框 4"/>
              <wp:cNvGraphicFramePr/>
              <a:graphic xmlns:a="http://schemas.openxmlformats.org/drawingml/2006/main">
                <a:graphicData uri="http://schemas.microsoft.com/office/word/2010/wordprocessingShape">
                  <wps:wsp>
                    <wps:cNvSpPr txBox="true"/>
                    <wps:spPr>
                      <a:xfrm>
                        <a:off x="0" y="0"/>
                        <a:ext cx="1152525" cy="230505"/>
                      </a:xfrm>
                      <a:prstGeom prst="rect">
                        <a:avLst/>
                      </a:prstGeom>
                      <a:noFill/>
                      <a:ln>
                        <a:noFill/>
                      </a:ln>
                    </wps:spPr>
                    <wps:txbx>
                      <w:txbxContent>
                        <w:p>
                          <w:pPr>
                            <w:pStyle w:val="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vert="horz" wrap="square" lIns="0" tIns="0" rIns="0" bIns="0" anchor="t" anchorCtr="false" upright="false"/>
                  </wps:wsp>
                </a:graphicData>
              </a:graphic>
            </wp:anchor>
          </w:drawing>
        </mc:Choice>
        <mc:Fallback>
          <w:pict>
            <v:shape id="文本框 4" o:spid="_x0000_s1026" o:spt="202" type="#_x0000_t202" style="position:absolute;left:0pt;margin-top:-0.75pt;height:18.15pt;width:90.75pt;mso-position-horizontal:outside;mso-position-horizontal-relative:margin;z-index:251660288;mso-width-relative:page;mso-height-relative:page;" filled="f" stroked="f" coordsize="21600,21600" o:gfxdata="UEsFBgAAAAAAAAAAAAAAAAAAAAAAAFBLAwQKAAAAAACHTuJAAAAAAAAAAAAAAAAABAAAAGRycy9Q&#10;SwMEFAAAAAgAh07iQIlB08HVAAAABgEAAA8AAABkcnMvZG93bnJldi54bWxNj0tPwzAQhO9I/Adr&#10;kbi1dnhUIWRTIQQnJESaHnp04m0SNV6H2H3w73FOcNvRjGa+zdcXO4gTTb53jJAsFQjixpmeW4Rt&#10;9b5IQfig2ejBMSH8kId1cX2V68y4M5d02oRWxBL2mUboQhgzKX3TkdV+6Ubi6O3dZHWIcmqlmfQ5&#10;lttB3im1klb3HBc6PdJrR81hc7QILzsu3/rvz/qr3Jd9VT0p/lgdEG9vEvUMItAl/IVhxo/oUESm&#10;2h3ZeDEgxEcCwiJ5BDG76XzUCPcPKcgil//xi19QSwMEFAAAAAgAh07iQL8p6cLDAQAAYgMAAA4A&#10;AABkcnMvZTJvRG9jLnhtbK1TTY7TMBTeI3EHy3vqtFCEoqYjDaNBSAiQBg7gOnZjyX88u03KAeAG&#10;rNiw51w9B89O02FmdqNRJOf95fP7vveyuhisIXsJUXvX0PmsokQ64Vvttg39+uX6xRtKYuKu5cY7&#10;2dCDjPRi/fzZqg+1XPjOm1YCQRAX6z40tEsp1IxF0UnL48wH6TCpPFie0IUta4H3iG4NW1TVa9Z7&#10;aAN4IWPE6NWYpOuCr5QU6ZNSUSZiGoq9pXJCOTf5ZOsVr7fAQ6fFqQ3+iC4s1w4vPUNd8cTJDvQD&#10;KKsF+OhVmglvmVdKC1k4IJt5dY/NTceDLFxQnBjOMsWngxUf95+B6LahS0octzii46+fx99/j39+&#10;kFdZnj7EGqtuAtal4dIPDU2wk1MqYjwTHxTY/EZKBEtQ68NZXzkkIjA4ny8X+FAiMLd4WS2rZYZh&#10;t18HiOmd9JZko6GA8yuy8v2HmMbSqSRf5vy1NqbM0Lg7AcTMEZa7H1vMVho2w4nSxrcHZISri/d0&#10;Hr5T0uMaNDR+23GQlJj3DnXOOzMZMBmbyeBO4KcoCCWj+Tahp7iJCLALoLcdoo9+7j73gIMslE9L&#10;lzflf79U3f4a63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JQdPB1QAAAAYBAAAPAAAAAAAAAAEA&#10;IAAAADgAAABkcnMvZG93bnJldi54bWxQSwECFAAUAAAACACHTuJAvynpwsMBAABiAwAADgAAAAAA&#10;AAABACAAAAA6AQAAZHJzL2Uyb0RvYy54bWxQSwUGAAAAAAYABgBZAQAAbwUAAAAA&#10;">
              <v:fill on="f" focussize="0,0"/>
              <v:stroke on="f"/>
              <v:imagedata o:title=""/>
              <o:lock v:ext="edit" aspectratio="f"/>
              <v:textbox inset="0mm,0mm,0mm,0mm">
                <w:txbxContent>
                  <w:p>
                    <w:pPr>
                      <w:pStyle w:val="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-9525</wp:posOffset>
              </wp:positionV>
              <wp:extent cx="10414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041400" cy="1828800"/>
                      </a:xfrm>
                      <a:prstGeom prst="rect">
                        <a:avLst/>
                      </a:prstGeom>
                      <a:noFill/>
                      <a:ln>
                        <a:noFill/>
                      </a:ln>
                    </wps:spPr>
                    <wps:txbx>
                      <w:txbxContent>
                        <w:p>
                          <w:pPr>
                            <w:pStyle w:val="2"/>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txbxContent>
                    </wps:txbx>
                    <wps:bodyPr vert="horz" wrap="square" lIns="0" tIns="0" rIns="0" bIns="0" anchor="t" anchorCtr="false" upright="false">
                      <a:spAutoFit/>
                    </wps:bodyPr>
                  </wps:wsp>
                </a:graphicData>
              </a:graphic>
            </wp:anchor>
          </w:drawing>
        </mc:Choice>
        <mc:Fallback>
          <w:pict>
            <v:shape id="文本框 2" o:spid="_x0000_s1026" o:spt="202" type="#_x0000_t202" style="position:absolute;left:0pt;margin-top:-0.75pt;height:144pt;width:82pt;mso-position-horizontal:outside;mso-position-horizontal-relative:margin;z-index:251658240;mso-width-relative:page;mso-height-relative:page;" filled="f" stroked="f" coordsize="21600,21600" o:gfxdata="UEsFBgAAAAAAAAAAAAAAAAAAAAAAAFBLAwQKAAAAAACHTuJAAAAAAAAAAAAAAAAABAAAAGRycy9Q&#10;SwMEFAAAAAgAh07iQN8HoEHUAAAABwEAAA8AAABkcnMvZG93bnJldi54bWxNjzFPwzAQhXck/oN1&#10;SCyodRzRqKS5dECwsFFY2Nz4SKLa5yh2k9BfjzvBeO89vfddtV+cFRONofeMoNYZCOLGm55bhM+P&#10;19UWRIiajbaeCeGHAuzr25tKl8bP/E7TIbYilXAoNUIX41BKGZqOnA5rPxAn79uPTsd0jq00o55T&#10;ubMyz7JCOt1zWuj0QM8dNafD2SEUy8vw8PZE+Xxp7MRfF6UiKcT7O5XtQERa4l8YrvgJHerEdPRn&#10;NkFYhPRIRFipDYirWzwm4YiQb4sNyLqS//nrX1BLAwQUAAAACACHTuJAxV90y84BAAB9AwAADgAA&#10;AGRycy9lMm9Eb2MueG1srVNLjtQwEN0jcQfLezpJa4RaUadHMKNBSAiQBg7gduyOJf+m7HTSHABu&#10;wIoNe87V56DsdHp+O8TGqZ+f36uqrC9Ho8leQFDONrRalJQIy12r7K6hX7/cvFpREiKzLdPOioYe&#10;RKCXm5cv1oOvxdJ1TrcCCILYUA++oV2Mvi6KwDthWFg4LywmpQPDIrqwK1pgA6IbXSzL8nUxOGg9&#10;OC5CwOj1lKSbjC+l4PGTlEFEohuK3GI+IZ/bdBabNat3wHyn+IkG+wcWhimLj56hrllkpAf1DMoo&#10;Di44GRfcmcJJqbjIGlBNVT5Rc9sxL7IWbE7w5zaF/wfLP+4/A1Etzo4SywyO6Pjzx/HXn+Pv72SZ&#10;2jP4UGPVrce6OL51Y0Mj9GJOBYwn4aMEk74oiWAJ9vpw7q8YI+EYrMqL6qLEFMdctVquVujgE8X9&#10;dQ8hvhPOkGQ0FHCAua9s/yHEqXQuSa9Zd6O0zkPU9lEAMVOkSPQnjsmK43Y8adq69oCScHfxnc7B&#10;N0oG3IOGhruegaBEv7fY6LQ0swGzsZ0NZjlexY5QMplXET3JdECA3oPadYg++Yle8G/6iJyzlERo&#10;YnHiiTPOzTjtY1qih36uuv9rN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3wegQdQAAAAHAQAA&#10;DwAAAAAAAAABACAAAAA4AAAAZHJzL2Rvd25yZXYueG1sUEsBAhQAFAAAAAgAh07iQMVfdMvOAQAA&#10;fQMAAA4AAAAAAAAAAQAgAAAAOQEAAGRycy9lMm9Eb2MueG1sUEsFBgAAAAAGAAYAWQEAAHkFAAAA&#10;AA==&#10;">
              <v:fill on="f" focussize="0,0"/>
              <v:stroke on="f"/>
              <v:imagedata o:title=""/>
              <o:lock v:ext="edit" aspectratio="f"/>
              <v:textbox inset="0mm,0mm,0mm,0mm" style="mso-fit-shape-to-text:t;">
                <w:txbxContent>
                  <w:p>
                    <w:pPr>
                      <w:pStyle w:val="2"/>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0D2"/>
    <w:rsid w:val="005B5008"/>
    <w:rsid w:val="00724DEB"/>
    <w:rsid w:val="00A25177"/>
    <w:rsid w:val="00AC34ED"/>
    <w:rsid w:val="00CE3D95"/>
    <w:rsid w:val="01220ADC"/>
    <w:rsid w:val="01342B7B"/>
    <w:rsid w:val="01404193"/>
    <w:rsid w:val="016430FE"/>
    <w:rsid w:val="01C768C4"/>
    <w:rsid w:val="01D044AB"/>
    <w:rsid w:val="01D27D19"/>
    <w:rsid w:val="01D51696"/>
    <w:rsid w:val="02540406"/>
    <w:rsid w:val="027C5620"/>
    <w:rsid w:val="02902E72"/>
    <w:rsid w:val="02D467BC"/>
    <w:rsid w:val="03460257"/>
    <w:rsid w:val="036B65BE"/>
    <w:rsid w:val="0371063F"/>
    <w:rsid w:val="039242D9"/>
    <w:rsid w:val="03AA4A8E"/>
    <w:rsid w:val="03F3295A"/>
    <w:rsid w:val="045A466E"/>
    <w:rsid w:val="04995592"/>
    <w:rsid w:val="05125DCE"/>
    <w:rsid w:val="054A1C85"/>
    <w:rsid w:val="056A6116"/>
    <w:rsid w:val="06A1346E"/>
    <w:rsid w:val="06A753BF"/>
    <w:rsid w:val="06ED092A"/>
    <w:rsid w:val="071A6FF1"/>
    <w:rsid w:val="07411630"/>
    <w:rsid w:val="07480493"/>
    <w:rsid w:val="079600FE"/>
    <w:rsid w:val="08100197"/>
    <w:rsid w:val="083723F5"/>
    <w:rsid w:val="089D34F7"/>
    <w:rsid w:val="08C91E3B"/>
    <w:rsid w:val="092B2CCF"/>
    <w:rsid w:val="09AB7B92"/>
    <w:rsid w:val="09C07D30"/>
    <w:rsid w:val="09E15D6B"/>
    <w:rsid w:val="0AAF4780"/>
    <w:rsid w:val="0AD61711"/>
    <w:rsid w:val="0AE51D20"/>
    <w:rsid w:val="0AF77387"/>
    <w:rsid w:val="0B15092A"/>
    <w:rsid w:val="0B1F102B"/>
    <w:rsid w:val="0B79588D"/>
    <w:rsid w:val="0CCB60CE"/>
    <w:rsid w:val="0CD25AD5"/>
    <w:rsid w:val="0D003464"/>
    <w:rsid w:val="0D392306"/>
    <w:rsid w:val="0D6D7B1C"/>
    <w:rsid w:val="0D96520D"/>
    <w:rsid w:val="0DB45A42"/>
    <w:rsid w:val="0DFD0931"/>
    <w:rsid w:val="0DFD5B55"/>
    <w:rsid w:val="0E2F6D10"/>
    <w:rsid w:val="0ED66471"/>
    <w:rsid w:val="0F0811DB"/>
    <w:rsid w:val="0F1154FA"/>
    <w:rsid w:val="0F152512"/>
    <w:rsid w:val="0F9E091C"/>
    <w:rsid w:val="0FBF17A9"/>
    <w:rsid w:val="0FCD523C"/>
    <w:rsid w:val="0FE07842"/>
    <w:rsid w:val="104073FC"/>
    <w:rsid w:val="10A65C6B"/>
    <w:rsid w:val="10C551A0"/>
    <w:rsid w:val="1154048D"/>
    <w:rsid w:val="116C69F5"/>
    <w:rsid w:val="117A00F5"/>
    <w:rsid w:val="117C7859"/>
    <w:rsid w:val="12656147"/>
    <w:rsid w:val="12D857A1"/>
    <w:rsid w:val="13DD5D0D"/>
    <w:rsid w:val="13FE0D4C"/>
    <w:rsid w:val="144B2345"/>
    <w:rsid w:val="14A55010"/>
    <w:rsid w:val="16153238"/>
    <w:rsid w:val="164439D9"/>
    <w:rsid w:val="166E718A"/>
    <w:rsid w:val="16E31219"/>
    <w:rsid w:val="17054109"/>
    <w:rsid w:val="174E5039"/>
    <w:rsid w:val="17900807"/>
    <w:rsid w:val="17AB432F"/>
    <w:rsid w:val="17DE3BDB"/>
    <w:rsid w:val="17F90598"/>
    <w:rsid w:val="180D0D79"/>
    <w:rsid w:val="183310AE"/>
    <w:rsid w:val="18F35642"/>
    <w:rsid w:val="190766EE"/>
    <w:rsid w:val="198263C4"/>
    <w:rsid w:val="19BE0B6D"/>
    <w:rsid w:val="19FB7E85"/>
    <w:rsid w:val="1A1056BA"/>
    <w:rsid w:val="1A463CF8"/>
    <w:rsid w:val="1A4D1C97"/>
    <w:rsid w:val="1A9A2DEA"/>
    <w:rsid w:val="1A9F57E3"/>
    <w:rsid w:val="1AD97F7E"/>
    <w:rsid w:val="1B4B57D1"/>
    <w:rsid w:val="1BF475BD"/>
    <w:rsid w:val="1C1F0E50"/>
    <w:rsid w:val="1CC67579"/>
    <w:rsid w:val="1CE97086"/>
    <w:rsid w:val="1D052FC0"/>
    <w:rsid w:val="1D4C1668"/>
    <w:rsid w:val="1D4E5265"/>
    <w:rsid w:val="1DEB2672"/>
    <w:rsid w:val="1E0C51EF"/>
    <w:rsid w:val="1EC3759A"/>
    <w:rsid w:val="1ED96E0A"/>
    <w:rsid w:val="1EF62534"/>
    <w:rsid w:val="1F3C548C"/>
    <w:rsid w:val="1FC17141"/>
    <w:rsid w:val="201E2B7D"/>
    <w:rsid w:val="205254E5"/>
    <w:rsid w:val="205C1EED"/>
    <w:rsid w:val="206219B8"/>
    <w:rsid w:val="20D73999"/>
    <w:rsid w:val="21365DD9"/>
    <w:rsid w:val="21B81AFA"/>
    <w:rsid w:val="22B90361"/>
    <w:rsid w:val="22F8048F"/>
    <w:rsid w:val="230F0C03"/>
    <w:rsid w:val="231570CD"/>
    <w:rsid w:val="23586AA5"/>
    <w:rsid w:val="235A451F"/>
    <w:rsid w:val="23EF0BE2"/>
    <w:rsid w:val="240C334E"/>
    <w:rsid w:val="24B473C2"/>
    <w:rsid w:val="24F25595"/>
    <w:rsid w:val="251A5E15"/>
    <w:rsid w:val="26345411"/>
    <w:rsid w:val="27B9164E"/>
    <w:rsid w:val="281E0C51"/>
    <w:rsid w:val="281E76D9"/>
    <w:rsid w:val="282D4A5B"/>
    <w:rsid w:val="28671C2B"/>
    <w:rsid w:val="28A44A47"/>
    <w:rsid w:val="29B50588"/>
    <w:rsid w:val="2AB452EC"/>
    <w:rsid w:val="2AC909EE"/>
    <w:rsid w:val="2B8B7E0C"/>
    <w:rsid w:val="2B9D3419"/>
    <w:rsid w:val="2C73502A"/>
    <w:rsid w:val="2D495951"/>
    <w:rsid w:val="2D8F5836"/>
    <w:rsid w:val="2F120BC6"/>
    <w:rsid w:val="2F984486"/>
    <w:rsid w:val="2FCFD58B"/>
    <w:rsid w:val="2FD11E5B"/>
    <w:rsid w:val="309268C2"/>
    <w:rsid w:val="30B324FC"/>
    <w:rsid w:val="30FB2FBF"/>
    <w:rsid w:val="311E0539"/>
    <w:rsid w:val="318648E3"/>
    <w:rsid w:val="31C723C4"/>
    <w:rsid w:val="320E64A2"/>
    <w:rsid w:val="32395446"/>
    <w:rsid w:val="32560255"/>
    <w:rsid w:val="326E2290"/>
    <w:rsid w:val="3284419C"/>
    <w:rsid w:val="329D317A"/>
    <w:rsid w:val="329F0DFB"/>
    <w:rsid w:val="32B22DBE"/>
    <w:rsid w:val="32CF5154"/>
    <w:rsid w:val="331D00D8"/>
    <w:rsid w:val="338E36A8"/>
    <w:rsid w:val="34486DB9"/>
    <w:rsid w:val="344A0AEE"/>
    <w:rsid w:val="34D502EA"/>
    <w:rsid w:val="34F27F17"/>
    <w:rsid w:val="35251E91"/>
    <w:rsid w:val="35513567"/>
    <w:rsid w:val="35FC4157"/>
    <w:rsid w:val="3623005B"/>
    <w:rsid w:val="36BE06E2"/>
    <w:rsid w:val="36F22B3E"/>
    <w:rsid w:val="37412796"/>
    <w:rsid w:val="37EA686D"/>
    <w:rsid w:val="383512BC"/>
    <w:rsid w:val="387B6485"/>
    <w:rsid w:val="38BE18B1"/>
    <w:rsid w:val="38F23A2A"/>
    <w:rsid w:val="3B4F0151"/>
    <w:rsid w:val="3B730BC6"/>
    <w:rsid w:val="3B7A0466"/>
    <w:rsid w:val="3B7C379C"/>
    <w:rsid w:val="3B8B7C9A"/>
    <w:rsid w:val="3B9D5D47"/>
    <w:rsid w:val="3BA34774"/>
    <w:rsid w:val="3BE426F8"/>
    <w:rsid w:val="3BF47099"/>
    <w:rsid w:val="3BFE69E4"/>
    <w:rsid w:val="3C2E7651"/>
    <w:rsid w:val="3C3447A3"/>
    <w:rsid w:val="3D632C2B"/>
    <w:rsid w:val="3D91E40E"/>
    <w:rsid w:val="3D9E4901"/>
    <w:rsid w:val="3DC40D3F"/>
    <w:rsid w:val="3E755A35"/>
    <w:rsid w:val="3E771D26"/>
    <w:rsid w:val="3EAD7BCA"/>
    <w:rsid w:val="3ECFF231"/>
    <w:rsid w:val="40095297"/>
    <w:rsid w:val="4112597B"/>
    <w:rsid w:val="413879BF"/>
    <w:rsid w:val="417203B5"/>
    <w:rsid w:val="417A464E"/>
    <w:rsid w:val="41CD1DDE"/>
    <w:rsid w:val="41D00C05"/>
    <w:rsid w:val="42174695"/>
    <w:rsid w:val="42EA3831"/>
    <w:rsid w:val="432B3501"/>
    <w:rsid w:val="43311355"/>
    <w:rsid w:val="439078C6"/>
    <w:rsid w:val="43AC73A8"/>
    <w:rsid w:val="44DF5F21"/>
    <w:rsid w:val="44F44FA8"/>
    <w:rsid w:val="450B4D2D"/>
    <w:rsid w:val="459E3EC7"/>
    <w:rsid w:val="46D25251"/>
    <w:rsid w:val="47016573"/>
    <w:rsid w:val="48E96F45"/>
    <w:rsid w:val="494D0152"/>
    <w:rsid w:val="4A2031E9"/>
    <w:rsid w:val="4A2C7F0E"/>
    <w:rsid w:val="4A61230B"/>
    <w:rsid w:val="4A716CF0"/>
    <w:rsid w:val="4ADA5E4C"/>
    <w:rsid w:val="4B535557"/>
    <w:rsid w:val="4B783E23"/>
    <w:rsid w:val="4BD76081"/>
    <w:rsid w:val="4CCA0D79"/>
    <w:rsid w:val="4CF878D3"/>
    <w:rsid w:val="4D785145"/>
    <w:rsid w:val="4DB209A7"/>
    <w:rsid w:val="4DB87305"/>
    <w:rsid w:val="4DDE5DAA"/>
    <w:rsid w:val="4DF10B3F"/>
    <w:rsid w:val="4DF20B0B"/>
    <w:rsid w:val="4E683783"/>
    <w:rsid w:val="4EB15F4D"/>
    <w:rsid w:val="4EFCB122"/>
    <w:rsid w:val="4EFFB4DD"/>
    <w:rsid w:val="4F771D84"/>
    <w:rsid w:val="4F8552E9"/>
    <w:rsid w:val="4FA3283C"/>
    <w:rsid w:val="4FC36FAF"/>
    <w:rsid w:val="4FE06B12"/>
    <w:rsid w:val="50304CB7"/>
    <w:rsid w:val="50312A59"/>
    <w:rsid w:val="506B6304"/>
    <w:rsid w:val="508B6E59"/>
    <w:rsid w:val="51BE39E0"/>
    <w:rsid w:val="52353984"/>
    <w:rsid w:val="52980191"/>
    <w:rsid w:val="53432504"/>
    <w:rsid w:val="535A1B4B"/>
    <w:rsid w:val="53AD1BC4"/>
    <w:rsid w:val="53F5091D"/>
    <w:rsid w:val="54E052C8"/>
    <w:rsid w:val="55260E9E"/>
    <w:rsid w:val="5536454D"/>
    <w:rsid w:val="554B479E"/>
    <w:rsid w:val="55B7F5DD"/>
    <w:rsid w:val="56AE017D"/>
    <w:rsid w:val="56C86807"/>
    <w:rsid w:val="56C97EC6"/>
    <w:rsid w:val="5757036C"/>
    <w:rsid w:val="580619B3"/>
    <w:rsid w:val="58BA0C9F"/>
    <w:rsid w:val="58F438A7"/>
    <w:rsid w:val="58F45331"/>
    <w:rsid w:val="593E31E5"/>
    <w:rsid w:val="59C233BD"/>
    <w:rsid w:val="59F71CDF"/>
    <w:rsid w:val="5A6015BD"/>
    <w:rsid w:val="5AF077B6"/>
    <w:rsid w:val="5B70681C"/>
    <w:rsid w:val="5BAF22A1"/>
    <w:rsid w:val="5BB1B8DA"/>
    <w:rsid w:val="5BD34400"/>
    <w:rsid w:val="5C026FCB"/>
    <w:rsid w:val="5CC91499"/>
    <w:rsid w:val="5CEE6B73"/>
    <w:rsid w:val="5CF50FA0"/>
    <w:rsid w:val="5D7C644D"/>
    <w:rsid w:val="5DB3264F"/>
    <w:rsid w:val="5E0605AB"/>
    <w:rsid w:val="5E0B01DE"/>
    <w:rsid w:val="5E0E1E14"/>
    <w:rsid w:val="5E277D3C"/>
    <w:rsid w:val="5EA71BE2"/>
    <w:rsid w:val="5F1C76FE"/>
    <w:rsid w:val="5F2913F5"/>
    <w:rsid w:val="5F89228A"/>
    <w:rsid w:val="60297719"/>
    <w:rsid w:val="6052601A"/>
    <w:rsid w:val="60C70EC5"/>
    <w:rsid w:val="60F92DA3"/>
    <w:rsid w:val="610F0629"/>
    <w:rsid w:val="61507702"/>
    <w:rsid w:val="61AD14CB"/>
    <w:rsid w:val="620F276A"/>
    <w:rsid w:val="621C2E12"/>
    <w:rsid w:val="623F25CD"/>
    <w:rsid w:val="62B2314D"/>
    <w:rsid w:val="62C525A5"/>
    <w:rsid w:val="62F36BE5"/>
    <w:rsid w:val="63A021B3"/>
    <w:rsid w:val="63B30D85"/>
    <w:rsid w:val="63C11491"/>
    <w:rsid w:val="63C46472"/>
    <w:rsid w:val="63F105D5"/>
    <w:rsid w:val="642A42E9"/>
    <w:rsid w:val="64C25E16"/>
    <w:rsid w:val="65031370"/>
    <w:rsid w:val="65041931"/>
    <w:rsid w:val="65262174"/>
    <w:rsid w:val="65434849"/>
    <w:rsid w:val="6555402B"/>
    <w:rsid w:val="65770469"/>
    <w:rsid w:val="65BD1612"/>
    <w:rsid w:val="66964843"/>
    <w:rsid w:val="6704012F"/>
    <w:rsid w:val="672C265B"/>
    <w:rsid w:val="67CF7870"/>
    <w:rsid w:val="68C8513A"/>
    <w:rsid w:val="68DA2211"/>
    <w:rsid w:val="69157BE0"/>
    <w:rsid w:val="694D234E"/>
    <w:rsid w:val="6966075E"/>
    <w:rsid w:val="69904EB5"/>
    <w:rsid w:val="699D2F9C"/>
    <w:rsid w:val="69B06AE7"/>
    <w:rsid w:val="6A236A1F"/>
    <w:rsid w:val="6A717FBE"/>
    <w:rsid w:val="6A721C75"/>
    <w:rsid w:val="6B0C76A5"/>
    <w:rsid w:val="6B19499E"/>
    <w:rsid w:val="6B572566"/>
    <w:rsid w:val="6B937BA0"/>
    <w:rsid w:val="6C3D2538"/>
    <w:rsid w:val="6CAB7B2D"/>
    <w:rsid w:val="6CE361D6"/>
    <w:rsid w:val="6D281F88"/>
    <w:rsid w:val="6D4A0571"/>
    <w:rsid w:val="6DBA5D30"/>
    <w:rsid w:val="6DFE5C25"/>
    <w:rsid w:val="6F8113BA"/>
    <w:rsid w:val="6F9D78E2"/>
    <w:rsid w:val="6FB93B23"/>
    <w:rsid w:val="7009335C"/>
    <w:rsid w:val="706D10DD"/>
    <w:rsid w:val="7085180B"/>
    <w:rsid w:val="7104645B"/>
    <w:rsid w:val="713A44D9"/>
    <w:rsid w:val="715A14BD"/>
    <w:rsid w:val="71672F5C"/>
    <w:rsid w:val="718516A2"/>
    <w:rsid w:val="71DD152F"/>
    <w:rsid w:val="722164A9"/>
    <w:rsid w:val="723E3EB0"/>
    <w:rsid w:val="725B11AB"/>
    <w:rsid w:val="727E484F"/>
    <w:rsid w:val="73061C5E"/>
    <w:rsid w:val="731A04AF"/>
    <w:rsid w:val="735A4CF5"/>
    <w:rsid w:val="737A5DD3"/>
    <w:rsid w:val="73A4488C"/>
    <w:rsid w:val="73CD292F"/>
    <w:rsid w:val="73DB2EDE"/>
    <w:rsid w:val="73FA33CA"/>
    <w:rsid w:val="7462308C"/>
    <w:rsid w:val="748358D5"/>
    <w:rsid w:val="74B95525"/>
    <w:rsid w:val="74BA5539"/>
    <w:rsid w:val="752441B3"/>
    <w:rsid w:val="752D6012"/>
    <w:rsid w:val="75981192"/>
    <w:rsid w:val="759FC94F"/>
    <w:rsid w:val="75BF4AF2"/>
    <w:rsid w:val="75D509C2"/>
    <w:rsid w:val="760B1D39"/>
    <w:rsid w:val="762170B6"/>
    <w:rsid w:val="762B0317"/>
    <w:rsid w:val="76446ED7"/>
    <w:rsid w:val="76DE6D88"/>
    <w:rsid w:val="76E746A8"/>
    <w:rsid w:val="76E77803"/>
    <w:rsid w:val="770811BF"/>
    <w:rsid w:val="77A07340"/>
    <w:rsid w:val="77B7690C"/>
    <w:rsid w:val="77F69AFE"/>
    <w:rsid w:val="77FA5292"/>
    <w:rsid w:val="782C0CDB"/>
    <w:rsid w:val="78691355"/>
    <w:rsid w:val="797C1D36"/>
    <w:rsid w:val="79AB2795"/>
    <w:rsid w:val="7A1456AA"/>
    <w:rsid w:val="7A1C0056"/>
    <w:rsid w:val="7AB80B29"/>
    <w:rsid w:val="7B7743F2"/>
    <w:rsid w:val="7B8507FE"/>
    <w:rsid w:val="7BDFC13C"/>
    <w:rsid w:val="7C497322"/>
    <w:rsid w:val="7C5A0617"/>
    <w:rsid w:val="7C682276"/>
    <w:rsid w:val="7C9B7530"/>
    <w:rsid w:val="7CB87376"/>
    <w:rsid w:val="7CC461CF"/>
    <w:rsid w:val="7CCB768A"/>
    <w:rsid w:val="7CEE8962"/>
    <w:rsid w:val="7D422D0C"/>
    <w:rsid w:val="7D7DE172"/>
    <w:rsid w:val="7DC9649F"/>
    <w:rsid w:val="7DF63C8A"/>
    <w:rsid w:val="7E401EEE"/>
    <w:rsid w:val="7E4B1756"/>
    <w:rsid w:val="7E7C0924"/>
    <w:rsid w:val="7ED576AA"/>
    <w:rsid w:val="7F083A72"/>
    <w:rsid w:val="7F0D0664"/>
    <w:rsid w:val="7F7C58D5"/>
    <w:rsid w:val="7FA95AC7"/>
    <w:rsid w:val="7FB460E3"/>
    <w:rsid w:val="7FE76AA1"/>
    <w:rsid w:val="7FFA6930"/>
    <w:rsid w:val="7FFD7541"/>
    <w:rsid w:val="A4E70F4F"/>
    <w:rsid w:val="B74BD060"/>
    <w:rsid w:val="B9FA7BFD"/>
    <w:rsid w:val="BE1FF72A"/>
    <w:rsid w:val="BFBF1427"/>
    <w:rsid w:val="BFEF2750"/>
    <w:rsid w:val="BFFF4CDB"/>
    <w:rsid w:val="CD6FC16F"/>
    <w:rsid w:val="E477D7DC"/>
    <w:rsid w:val="EEF5F96D"/>
    <w:rsid w:val="F566E0CD"/>
    <w:rsid w:val="FBA9FC79"/>
    <w:rsid w:val="FDBC7068"/>
    <w:rsid w:val="FDEDF6D6"/>
    <w:rsid w:val="FDFBC77A"/>
    <w:rsid w:val="FDFF1BFF"/>
    <w:rsid w:val="FE8D04AA"/>
    <w:rsid w:val="FFE618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link w:val="14"/>
    <w:semiHidden/>
    <w:qFormat/>
    <w:uiPriority w:val="0"/>
    <w:rPr>
      <w:rFonts w:ascii="Verdana" w:hAnsi="Verdana" w:eastAsia="仿宋_GB2312"/>
      <w:kern w:val="0"/>
      <w:sz w:val="24"/>
      <w:szCs w:val="20"/>
      <w:lang w:eastAsia="en-US"/>
    </w:rPr>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sz w:val="18"/>
    </w:rPr>
  </w:style>
  <w:style w:type="paragraph" w:styleId="3">
    <w:name w:val="index 5"/>
    <w:basedOn w:val="1"/>
    <w:next w:val="1"/>
    <w:qFormat/>
    <w:uiPriority w:val="0"/>
    <w:pPr>
      <w:ind w:left="1680"/>
    </w:pPr>
    <w:rPr>
      <w:rFonts w:ascii="Times New Roman" w:hAnsi="Times New Roman" w:eastAsia="宋体" w:cs="Times New Roman"/>
    </w:rPr>
  </w:style>
  <w:style w:type="paragraph" w:styleId="4">
    <w:name w:val="Body Text"/>
    <w:basedOn w:val="1"/>
    <w:next w:val="5"/>
    <w:uiPriority w:val="0"/>
    <w:pPr>
      <w:shd w:val="clear" w:color="auto" w:fill="FFFFFF"/>
      <w:spacing w:before="300" w:line="565" w:lineRule="exact"/>
      <w:jc w:val="distribute"/>
    </w:pPr>
    <w:rPr>
      <w:rFonts w:ascii="黑体" w:hAnsi="黑体"/>
      <w:spacing w:val="10"/>
      <w:kern w:val="0"/>
      <w:sz w:val="30"/>
      <w:szCs w:val="30"/>
    </w:rPr>
  </w:style>
  <w:style w:type="paragraph" w:styleId="5">
    <w:name w:val="Body Text First Indent"/>
    <w:basedOn w:val="4"/>
    <w:unhideWhenUsed/>
    <w:qFormat/>
    <w:uiPriority w:val="99"/>
    <w:pPr>
      <w:ind w:firstLine="420" w:firstLineChars="100"/>
    </w:pPr>
  </w:style>
  <w:style w:type="paragraph" w:styleId="6">
    <w:name w:val="Date"/>
    <w:basedOn w:val="1"/>
    <w:next w:val="1"/>
    <w:qFormat/>
    <w:uiPriority w:val="0"/>
    <w:rPr>
      <w:rFonts w:eastAsia="仿宋_GB2312"/>
      <w:sz w:val="32"/>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1"/>
    <w:qFormat/>
    <w:uiPriority w:val="0"/>
    <w:pPr>
      <w:widowControl w:val="0"/>
      <w:snapToGrid w:val="0"/>
    </w:pPr>
    <w:rPr>
      <w:kern w:val="2"/>
      <w:sz w:val="18"/>
      <w:szCs w:val="24"/>
      <w:lang w:val="en-US" w:eastAsia="zh-CN" w:bidi="ar-SA"/>
    </w:rPr>
  </w:style>
  <w:style w:type="paragraph" w:styleId="9">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2"/>
    <w:next w:val="1"/>
    <w:qFormat/>
    <w:uiPriority w:val="0"/>
    <w:pPr>
      <w:widowControl w:val="0"/>
      <w:spacing w:after="0" w:line="580" w:lineRule="exact"/>
      <w:ind w:left="0" w:leftChars="0" w:firstLine="420" w:firstLineChars="200"/>
      <w:jc w:val="center"/>
    </w:pPr>
    <w:rPr>
      <w:rFonts w:ascii="仿宋_GB2312" w:hAnsi="仿宋_GB2312" w:eastAsia="仿宋_GB2312" w:cs="Times New Roman"/>
      <w:kern w:val="2"/>
      <w:sz w:val="28"/>
      <w:szCs w:val="24"/>
      <w:lang w:val="en-US" w:eastAsia="zh-CN"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Char Char Char Char Char Char Char Char Char"/>
    <w:basedOn w:val="1"/>
    <w:link w:val="13"/>
    <w:qFormat/>
    <w:uiPriority w:val="0"/>
    <w:pPr>
      <w:widowControl/>
      <w:spacing w:after="160" w:line="240" w:lineRule="exact"/>
      <w:jc w:val="left"/>
    </w:pPr>
    <w:rPr>
      <w:rFonts w:ascii="Verdana" w:hAnsi="Verdana" w:eastAsia="仿宋_GB2312"/>
      <w:kern w:val="0"/>
      <w:sz w:val="24"/>
      <w:szCs w:val="20"/>
      <w:lang w:eastAsia="en-US"/>
    </w:rPr>
  </w:style>
  <w:style w:type="character" w:styleId="15">
    <w:name w:val="page number"/>
    <w:basedOn w:val="13"/>
    <w:qFormat/>
    <w:uiPriority w:val="0"/>
  </w:style>
  <w:style w:type="character" w:styleId="16">
    <w:name w:val="Hyperlink"/>
    <w:basedOn w:val="13"/>
    <w:qFormat/>
    <w:uiPriority w:val="0"/>
    <w:rPr>
      <w:color w:val="0000FF"/>
      <w:u w:val="single"/>
    </w:rPr>
  </w:style>
  <w:style w:type="character" w:customStyle="1" w:styleId="17">
    <w:name w:val="正文文本 (3)_"/>
    <w:basedOn w:val="13"/>
    <w:link w:val="18"/>
    <w:qFormat/>
    <w:locked/>
    <w:uiPriority w:val="0"/>
    <w:rPr>
      <w:rFonts w:ascii="黑体" w:hAnsi="黑体" w:eastAsia="Times New Roman"/>
      <w:spacing w:val="-20"/>
      <w:kern w:val="0"/>
      <w:sz w:val="32"/>
      <w:szCs w:val="32"/>
    </w:rPr>
  </w:style>
  <w:style w:type="paragraph" w:customStyle="1" w:styleId="18">
    <w:name w:val="正文文本 (3)"/>
    <w:basedOn w:val="1"/>
    <w:link w:val="17"/>
    <w:qFormat/>
    <w:uiPriority w:val="0"/>
    <w:pPr>
      <w:shd w:val="clear" w:color="auto" w:fill="FFFFFF"/>
      <w:spacing w:line="565" w:lineRule="exact"/>
      <w:jc w:val="distribute"/>
    </w:pPr>
    <w:rPr>
      <w:rFonts w:ascii="黑体" w:hAnsi="黑体" w:eastAsia="Times New Roman"/>
      <w:spacing w:val="-20"/>
      <w:kern w:val="0"/>
      <w:sz w:val="32"/>
      <w:szCs w:val="32"/>
    </w:rPr>
  </w:style>
  <w:style w:type="character" w:customStyle="1" w:styleId="19">
    <w:name w:val="正文文本 + 12 pt"/>
    <w:basedOn w:val="13"/>
    <w:uiPriority w:val="0"/>
    <w:rPr>
      <w:rFonts w:ascii="黑体" w:hAnsi="黑体" w:cs="黑体"/>
      <w:color w:val="000000"/>
      <w:spacing w:val="0"/>
      <w:w w:val="100"/>
      <w:position w:val="0"/>
      <w:sz w:val="24"/>
      <w:szCs w:val="24"/>
      <w:u w:val="none"/>
      <w:lang w:val="zh-CN" w:eastAsia="zh-CN"/>
    </w:rPr>
  </w:style>
  <w:style w:type="character" w:customStyle="1" w:styleId="20">
    <w:name w:val="正文文本 + 间距 4 pt1"/>
    <w:basedOn w:val="13"/>
    <w:uiPriority w:val="0"/>
    <w:rPr>
      <w:rFonts w:ascii="黑体" w:hAnsi="黑体" w:cs="黑体"/>
      <w:color w:val="000000"/>
      <w:spacing w:val="80"/>
      <w:w w:val="100"/>
      <w:position w:val="0"/>
      <w:sz w:val="30"/>
      <w:szCs w:val="30"/>
      <w:u w:val="none"/>
      <w:lang w:val="zh-CN" w:eastAsia="zh-CN"/>
    </w:rPr>
  </w:style>
  <w:style w:type="character" w:customStyle="1" w:styleId="21">
    <w:name w:val="正文文本 + 17 pt"/>
    <w:basedOn w:val="13"/>
    <w:qFormat/>
    <w:uiPriority w:val="0"/>
    <w:rPr>
      <w:rFonts w:ascii="黑体" w:hAnsi="黑体" w:cs="黑体"/>
      <w:color w:val="000000"/>
      <w:spacing w:val="-10"/>
      <w:w w:val="100"/>
      <w:position w:val="0"/>
      <w:sz w:val="34"/>
      <w:szCs w:val="34"/>
      <w:u w:val="none"/>
      <w:lang w:val="zh-CN" w:eastAsia="zh-CN"/>
    </w:rPr>
  </w:style>
  <w:style w:type="character" w:customStyle="1" w:styleId="22">
    <w:name w:val="标题 #1 (2) + 间距 22 pt"/>
    <w:basedOn w:val="23"/>
    <w:uiPriority w:val="0"/>
    <w:rPr>
      <w:color w:val="000000"/>
      <w:spacing w:val="440"/>
      <w:w w:val="100"/>
      <w:position w:val="0"/>
      <w:lang w:val="zh-CN" w:eastAsia="zh-CN"/>
    </w:rPr>
  </w:style>
  <w:style w:type="character" w:customStyle="1" w:styleId="23">
    <w:name w:val="标题 #1 (2)_"/>
    <w:basedOn w:val="13"/>
    <w:link w:val="24"/>
    <w:locked/>
    <w:uiPriority w:val="0"/>
    <w:rPr>
      <w:rFonts w:ascii="黑体" w:hAnsi="黑体" w:eastAsia="Times New Roman"/>
      <w:spacing w:val="-70"/>
      <w:kern w:val="0"/>
      <w:sz w:val="64"/>
      <w:szCs w:val="64"/>
    </w:rPr>
  </w:style>
  <w:style w:type="paragraph" w:customStyle="1" w:styleId="24">
    <w:name w:val="标题 #1 (2)"/>
    <w:basedOn w:val="1"/>
    <w:link w:val="23"/>
    <w:uiPriority w:val="0"/>
    <w:pPr>
      <w:shd w:val="clear" w:color="auto" w:fill="FFFFFF"/>
      <w:spacing w:after="3000" w:line="936" w:lineRule="exact"/>
      <w:jc w:val="center"/>
      <w:outlineLvl w:val="0"/>
    </w:pPr>
    <w:rPr>
      <w:rFonts w:ascii="黑体" w:hAnsi="黑体" w:eastAsia="Times New Roman"/>
      <w:spacing w:val="-70"/>
      <w:kern w:val="0"/>
      <w:sz w:val="64"/>
      <w:szCs w:val="64"/>
    </w:rPr>
  </w:style>
  <w:style w:type="character" w:customStyle="1" w:styleId="25">
    <w:name w:val="页眉或页脚 (2) + Tahoma"/>
    <w:basedOn w:val="26"/>
    <w:qFormat/>
    <w:uiPriority w:val="0"/>
    <w:rPr>
      <w:rFonts w:ascii="Tahoma" w:hAnsi="Tahoma" w:cs="Tahoma"/>
      <w:b/>
      <w:bCs/>
      <w:color w:val="000000"/>
      <w:spacing w:val="0"/>
      <w:w w:val="100"/>
      <w:position w:val="0"/>
      <w:sz w:val="30"/>
      <w:szCs w:val="30"/>
      <w:lang w:val="zh-CN" w:eastAsia="zh-CN"/>
    </w:rPr>
  </w:style>
  <w:style w:type="character" w:customStyle="1" w:styleId="26">
    <w:name w:val="页眉或页脚 (2)_"/>
    <w:basedOn w:val="13"/>
    <w:link w:val="27"/>
    <w:qFormat/>
    <w:locked/>
    <w:uiPriority w:val="0"/>
    <w:rPr>
      <w:rFonts w:ascii="黑体" w:hAnsi="黑体" w:eastAsia="Times New Roman"/>
      <w:spacing w:val="-20"/>
      <w:kern w:val="0"/>
      <w:sz w:val="32"/>
      <w:szCs w:val="32"/>
    </w:rPr>
  </w:style>
  <w:style w:type="paragraph" w:customStyle="1" w:styleId="27">
    <w:name w:val="页眉或页脚 (2)"/>
    <w:basedOn w:val="1"/>
    <w:link w:val="26"/>
    <w:uiPriority w:val="0"/>
    <w:pPr>
      <w:shd w:val="clear" w:color="auto" w:fill="FFFFFF"/>
      <w:spacing w:line="240" w:lineRule="atLeast"/>
      <w:jc w:val="left"/>
    </w:pPr>
    <w:rPr>
      <w:rFonts w:ascii="黑体" w:hAnsi="黑体" w:eastAsia="Times New Roman"/>
      <w:spacing w:val="-20"/>
      <w:kern w:val="0"/>
      <w:sz w:val="32"/>
      <w:szCs w:val="32"/>
    </w:rPr>
  </w:style>
  <w:style w:type="character" w:customStyle="1" w:styleId="28">
    <w:name w:val="正文文本 + Tahoma"/>
    <w:basedOn w:val="13"/>
    <w:qFormat/>
    <w:uiPriority w:val="0"/>
    <w:rPr>
      <w:rFonts w:ascii="Tahoma" w:hAnsi="Tahoma" w:cs="Tahoma"/>
      <w:color w:val="000000"/>
      <w:spacing w:val="0"/>
      <w:w w:val="100"/>
      <w:position w:val="0"/>
      <w:sz w:val="28"/>
      <w:szCs w:val="28"/>
      <w:u w:val="none"/>
      <w:lang w:val="zh-CN" w:eastAsia="zh-CN"/>
    </w:rPr>
  </w:style>
  <w:style w:type="character" w:customStyle="1" w:styleId="29">
    <w:name w:val="正文文本 + Tahoma2"/>
    <w:basedOn w:val="13"/>
    <w:qFormat/>
    <w:uiPriority w:val="0"/>
    <w:rPr>
      <w:rFonts w:ascii="Tahoma" w:hAnsi="Tahoma" w:cs="Tahoma"/>
      <w:color w:val="000000"/>
      <w:spacing w:val="0"/>
      <w:w w:val="100"/>
      <w:position w:val="0"/>
      <w:sz w:val="19"/>
      <w:szCs w:val="19"/>
      <w:u w:val="none"/>
      <w:lang w:val="zh-CN" w:eastAsia="zh-CN"/>
    </w:rPr>
  </w:style>
  <w:style w:type="character" w:customStyle="1" w:styleId="30">
    <w:name w:val="正文文本 + 间距 4 pt"/>
    <w:basedOn w:val="13"/>
    <w:qFormat/>
    <w:uiPriority w:val="0"/>
    <w:rPr>
      <w:rFonts w:ascii="黑体" w:hAnsi="黑体" w:cs="黑体"/>
      <w:color w:val="000000"/>
      <w:spacing w:val="80"/>
      <w:w w:val="100"/>
      <w:position w:val="0"/>
      <w:sz w:val="30"/>
      <w:szCs w:val="30"/>
      <w:u w:val="none"/>
      <w:lang w:val="zh-CN" w:eastAsia="zh-CN"/>
    </w:rPr>
  </w:style>
  <w:style w:type="character" w:customStyle="1" w:styleId="31">
    <w:name w:val="正文文本 + Tahoma1"/>
    <w:basedOn w:val="13"/>
    <w:qFormat/>
    <w:uiPriority w:val="0"/>
    <w:rPr>
      <w:rFonts w:ascii="Tahoma" w:hAnsi="Tahoma" w:cs="Tahoma"/>
      <w:color w:val="000000"/>
      <w:spacing w:val="0"/>
      <w:w w:val="100"/>
      <w:position w:val="0"/>
      <w:sz w:val="28"/>
      <w:szCs w:val="28"/>
      <w:u w:val="none"/>
      <w:lang w:val="zh-CN" w:eastAsia="zh-CN"/>
    </w:rPr>
  </w:style>
  <w:style w:type="character" w:customStyle="1" w:styleId="32">
    <w:name w:val="正文文本 (3) + 13 pt"/>
    <w:basedOn w:val="17"/>
    <w:qFormat/>
    <w:uiPriority w:val="0"/>
    <w:rPr>
      <w:color w:val="000000"/>
      <w:spacing w:val="0"/>
      <w:w w:val="75"/>
      <w:position w:val="0"/>
      <w:sz w:val="26"/>
      <w:szCs w:val="26"/>
      <w:lang w:val="zh-CN" w:eastAsia="zh-CN"/>
    </w:rPr>
  </w:style>
  <w:style w:type="character" w:customStyle="1" w:styleId="33">
    <w:name w:val="正文文本 + 10.5 pt"/>
    <w:basedOn w:val="13"/>
    <w:qFormat/>
    <w:uiPriority w:val="0"/>
    <w:rPr>
      <w:rFonts w:ascii="黑体" w:hAnsi="黑体" w:cs="黑体"/>
      <w:color w:val="000000"/>
      <w:spacing w:val="0"/>
      <w:w w:val="100"/>
      <w:position w:val="0"/>
      <w:sz w:val="21"/>
      <w:szCs w:val="21"/>
      <w:u w:val="none"/>
      <w:lang w:val="zh-CN" w:eastAsia="zh-CN"/>
    </w:rPr>
  </w:style>
  <w:style w:type="paragraph" w:customStyle="1" w:styleId="34">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35">
    <w:name w:val="正文文本 (4)"/>
    <w:basedOn w:val="1"/>
    <w:uiPriority w:val="0"/>
    <w:pPr>
      <w:shd w:val="clear" w:color="auto" w:fill="FFFFFF"/>
      <w:spacing w:before="180" w:line="240" w:lineRule="atLeast"/>
      <w:jc w:val="left"/>
    </w:pPr>
    <w:rPr>
      <w:rFonts w:ascii="黑体" w:hAnsi="黑体" w:eastAsia="Times New Roman"/>
      <w:kern w:val="0"/>
      <w:sz w:val="20"/>
      <w:szCs w:val="20"/>
    </w:rPr>
  </w:style>
  <w:style w:type="paragraph" w:customStyle="1" w:styleId="36">
    <w:name w:val="标题 #2"/>
    <w:basedOn w:val="1"/>
    <w:uiPriority w:val="0"/>
    <w:pPr>
      <w:shd w:val="clear" w:color="auto" w:fill="FFFFFF"/>
      <w:spacing w:after="1020" w:line="240" w:lineRule="atLeast"/>
      <w:jc w:val="center"/>
      <w:outlineLvl w:val="1"/>
    </w:pPr>
    <w:rPr>
      <w:rFonts w:ascii="黑体" w:hAnsi="黑体" w:eastAsia="Times New Roman"/>
      <w:spacing w:val="130"/>
      <w:kern w:val="0"/>
      <w:sz w:val="40"/>
      <w:szCs w:val="40"/>
    </w:rPr>
  </w:style>
  <w:style w:type="paragraph" w:customStyle="1" w:styleId="37">
    <w:name w:val="正文文本 (2)"/>
    <w:basedOn w:val="1"/>
    <w:qFormat/>
    <w:uiPriority w:val="0"/>
    <w:pPr>
      <w:shd w:val="clear" w:color="auto" w:fill="FFFFFF"/>
      <w:spacing w:after="300" w:line="240" w:lineRule="atLeast"/>
      <w:jc w:val="center"/>
    </w:pPr>
    <w:rPr>
      <w:rFonts w:ascii="黑体" w:hAnsi="黑体" w:eastAsia="Times New Roman"/>
      <w:spacing w:val="-60"/>
      <w:kern w:val="0"/>
      <w:sz w:val="54"/>
      <w:szCs w:val="5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26</Pages>
  <Words>4039</Words>
  <Characters>4182</Characters>
  <Lines>0</Lines>
  <Paragraphs>0</Paragraphs>
  <TotalTime>6.33333333333333</TotalTime>
  <ScaleCrop>false</ScaleCrop>
  <LinksUpToDate>false</LinksUpToDate>
  <CharactersWithSpaces>4716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zhaoxinlei</dc:creator>
  <cp:lastModifiedBy>涂云帆</cp:lastModifiedBy>
  <cp:lastPrinted>2025-09-12T04:43:00Z</cp:lastPrinted>
  <dcterms:modified xsi:type="dcterms:W3CDTF">2025-09-15T09:46:41Z</dcterms:modified>
  <dc:title>关于联合组织开展全省审计系统先进集体和先进个人评选表彰工作的报告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E419200A3F0A4425BBFE11508EE1868D_13</vt:lpwstr>
  </property>
  <property fmtid="{D5CDD505-2E9C-101B-9397-08002B2CF9AE}" pid="4" name="KSOTemplateDocerSaveRecord">
    <vt:lpwstr>eyJoZGlkIjoiZDhhYjg3ZGIzNzRhZTZmNjViZWM1NGRlOThlZjVhYjQiLCJ1c2VySWQiOiIxNDg5NTAzODc4In0=</vt:lpwstr>
  </property>
</Properties>
</file>