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附件二：</w:t>
      </w:r>
    </w:p>
    <w:p>
      <w:pPr>
        <w:jc w:val="center"/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娄底职业技术学院新购食堂一卡通刷卡机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项目</w:t>
      </w:r>
      <w:r>
        <w:rPr>
          <w:rFonts w:hint="eastAsia" w:eastAsia="宋体"/>
          <w:b/>
          <w:color w:val="auto"/>
          <w:sz w:val="32"/>
          <w:szCs w:val="32"/>
          <w:lang w:val="en-US" w:eastAsia="zh-CN"/>
        </w:rPr>
        <w:t>报价函</w:t>
      </w:r>
    </w:p>
    <w:tbl>
      <w:tblPr>
        <w:tblStyle w:val="5"/>
        <w:tblW w:w="9440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70"/>
        <w:gridCol w:w="1566"/>
        <w:gridCol w:w="676"/>
        <w:gridCol w:w="497"/>
        <w:gridCol w:w="832"/>
        <w:gridCol w:w="832"/>
        <w:gridCol w:w="837"/>
        <w:gridCol w:w="925"/>
        <w:gridCol w:w="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及技术要求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一卡通刷卡机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见采购需求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56000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56000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   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56000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45235"/>
    <w:rsid w:val="42D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2023-12-15T03:37:00Z</dcterms:created>
  <dc:creator>冬瓜</dc:creator>
  <cp:lastModifiedBy>冬瓜</cp:lastModifiedBy>
  <dcterms:modified xsi:type="dcterms:W3CDTF">2023-12-15T03:37:57Z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